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01" w:rsidRPr="00232CA3" w:rsidRDefault="00456201" w:rsidP="00496FA2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32CA3">
        <w:rPr>
          <w:b/>
          <w:sz w:val="32"/>
          <w:szCs w:val="32"/>
        </w:rPr>
        <w:t>СОВЕТ ДЕПУТАТОВ</w:t>
      </w:r>
    </w:p>
    <w:p w:rsidR="00456201" w:rsidRPr="00232CA3" w:rsidRDefault="00456201" w:rsidP="00496FA2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232CA3">
        <w:rPr>
          <w:b/>
          <w:sz w:val="32"/>
          <w:szCs w:val="32"/>
        </w:rPr>
        <w:t>муниципального округа</w:t>
      </w:r>
    </w:p>
    <w:p w:rsidR="00456201" w:rsidRPr="00232CA3" w:rsidRDefault="00456201" w:rsidP="00496FA2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32CA3">
        <w:rPr>
          <w:b/>
          <w:bCs/>
          <w:sz w:val="32"/>
          <w:szCs w:val="32"/>
        </w:rPr>
        <w:t xml:space="preserve">РЯЗАНСКИЙ </w:t>
      </w:r>
    </w:p>
    <w:p w:rsidR="00456201" w:rsidRPr="00232CA3" w:rsidRDefault="00456201" w:rsidP="00496FA2">
      <w:pPr>
        <w:tabs>
          <w:tab w:val="left" w:pos="1350"/>
        </w:tabs>
        <w:jc w:val="center"/>
        <w:rPr>
          <w:b/>
          <w:sz w:val="32"/>
          <w:szCs w:val="32"/>
        </w:rPr>
      </w:pPr>
      <w:r w:rsidRPr="00232CA3">
        <w:rPr>
          <w:b/>
          <w:sz w:val="32"/>
          <w:szCs w:val="32"/>
        </w:rPr>
        <w:t>РЕШЕНИЕ</w:t>
      </w:r>
    </w:p>
    <w:p w:rsidR="00456201" w:rsidRPr="00232CA3" w:rsidRDefault="00456201" w:rsidP="00496FA2">
      <w:pPr>
        <w:tabs>
          <w:tab w:val="left" w:pos="1350"/>
        </w:tabs>
        <w:rPr>
          <w:b/>
          <w:sz w:val="32"/>
          <w:szCs w:val="32"/>
        </w:rPr>
      </w:pPr>
    </w:p>
    <w:p w:rsidR="00456201" w:rsidRPr="00232CA3" w:rsidRDefault="00456201" w:rsidP="00496FA2">
      <w:pPr>
        <w:tabs>
          <w:tab w:val="left" w:pos="1350"/>
        </w:tabs>
        <w:rPr>
          <w:color w:val="000000"/>
          <w:spacing w:val="7"/>
        </w:rPr>
      </w:pPr>
      <w:r w:rsidRPr="00232CA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Pr="00232C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апреля</w:t>
      </w:r>
      <w:r w:rsidRPr="00232CA3">
        <w:rPr>
          <w:b/>
          <w:sz w:val="32"/>
          <w:szCs w:val="32"/>
        </w:rPr>
        <w:t xml:space="preserve"> 2017 года №  8</w:t>
      </w:r>
      <w:r>
        <w:rPr>
          <w:b/>
          <w:sz w:val="32"/>
          <w:szCs w:val="32"/>
        </w:rPr>
        <w:t>3</w:t>
      </w:r>
      <w:r w:rsidRPr="00232CA3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11</w:t>
      </w:r>
    </w:p>
    <w:p w:rsidR="00456201" w:rsidRPr="00624B8A" w:rsidRDefault="00456201" w:rsidP="00A22897">
      <w:pPr>
        <w:jc w:val="right"/>
        <w:rPr>
          <w:b/>
          <w:bCs/>
        </w:rPr>
      </w:pPr>
    </w:p>
    <w:p w:rsidR="00456201" w:rsidRPr="00624B8A" w:rsidRDefault="00456201" w:rsidP="00A22897">
      <w:pPr>
        <w:tabs>
          <w:tab w:val="left" w:pos="1350"/>
        </w:tabs>
        <w:jc w:val="right"/>
        <w:rPr>
          <w:b/>
        </w:rPr>
      </w:pPr>
    </w:p>
    <w:p w:rsidR="00456201" w:rsidRDefault="00456201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456201" w:rsidRDefault="00456201" w:rsidP="00AE07AA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7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>согласовании проекта изменения</w:t>
      </w:r>
    </w:p>
    <w:p w:rsidR="00456201" w:rsidRDefault="00456201" w:rsidP="00AE07AA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с</w:t>
      </w:r>
      <w:r w:rsidRPr="00342957">
        <w:rPr>
          <w:b/>
          <w:color w:val="000000"/>
          <w:spacing w:val="11"/>
          <w:sz w:val="28"/>
          <w:szCs w:val="28"/>
        </w:rPr>
        <w:t>хем</w:t>
      </w:r>
      <w:r>
        <w:rPr>
          <w:b/>
          <w:color w:val="000000"/>
          <w:spacing w:val="11"/>
          <w:sz w:val="28"/>
          <w:szCs w:val="28"/>
        </w:rPr>
        <w:t xml:space="preserve">ы </w:t>
      </w:r>
      <w:r w:rsidRPr="00342957">
        <w:rPr>
          <w:b/>
          <w:color w:val="000000"/>
          <w:spacing w:val="11"/>
          <w:sz w:val="28"/>
          <w:szCs w:val="28"/>
        </w:rPr>
        <w:t>размещения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 w:rsidRPr="00342957">
        <w:rPr>
          <w:b/>
          <w:color w:val="000000"/>
          <w:spacing w:val="7"/>
          <w:sz w:val="28"/>
          <w:szCs w:val="28"/>
        </w:rPr>
        <w:t>нестационарных</w:t>
      </w:r>
    </w:p>
    <w:p w:rsidR="00456201" w:rsidRDefault="00456201" w:rsidP="00AE07AA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bCs/>
          <w:color w:val="000000"/>
          <w:spacing w:val="5"/>
          <w:sz w:val="28"/>
          <w:szCs w:val="28"/>
        </w:rPr>
        <w:t xml:space="preserve">торговых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 территории</w:t>
      </w:r>
    </w:p>
    <w:p w:rsidR="00456201" w:rsidRDefault="00456201" w:rsidP="00AE07AA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</w:p>
    <w:p w:rsidR="00456201" w:rsidRPr="00342957" w:rsidRDefault="00456201" w:rsidP="00AE07AA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  города Москвы</w:t>
      </w:r>
    </w:p>
    <w:p w:rsidR="00456201" w:rsidRDefault="00456201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456201" w:rsidRDefault="00456201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456201" w:rsidRDefault="00456201" w:rsidP="00F8403A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 w:rsidRPr="00366AD3">
        <w:rPr>
          <w:color w:val="000000"/>
          <w:spacing w:val="3"/>
          <w:sz w:val="28"/>
          <w:szCs w:val="28"/>
        </w:rPr>
        <w:t xml:space="preserve">В соответствии </w:t>
      </w:r>
      <w:r>
        <w:rPr>
          <w:color w:val="000000"/>
          <w:spacing w:val="3"/>
          <w:sz w:val="28"/>
          <w:szCs w:val="28"/>
        </w:rPr>
        <w:t xml:space="preserve">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заместителя префекта Юго-Восточного административного округа города Москвы от 24.03.2017 года № ОК-55/7, </w:t>
      </w:r>
      <w:r w:rsidRPr="00366AD3"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456201" w:rsidRPr="00366AD3" w:rsidRDefault="00456201" w:rsidP="00F8403A">
      <w:pPr>
        <w:shd w:val="clear" w:color="auto" w:fill="FFFFFF"/>
        <w:ind w:firstLine="527"/>
        <w:jc w:val="both"/>
        <w:rPr>
          <w:b/>
          <w:sz w:val="28"/>
          <w:szCs w:val="28"/>
        </w:rPr>
      </w:pPr>
    </w:p>
    <w:p w:rsidR="00456201" w:rsidRPr="00366AD3" w:rsidRDefault="00456201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 схемы размещения нестационарных торговых объектов на территории Рязанского района Юго-Восточного административного округа города Москвы в части включения  нестационарного торгового объекта на территории Рязанского района Юго-Восточного административного округа города Москвы в схему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456201" w:rsidRPr="00AB3846" w:rsidRDefault="00456201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456201" w:rsidRPr="00366AD3" w:rsidRDefault="00456201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>
        <w:rPr>
          <w:color w:val="000000"/>
          <w:spacing w:val="3"/>
          <w:sz w:val="28"/>
          <w:szCs w:val="28"/>
        </w:rPr>
        <w:t>Департамента средств массовой информации и рекламы города Москвы,</w:t>
      </w:r>
      <w:r>
        <w:rPr>
          <w:color w:val="000000"/>
          <w:sz w:val="28"/>
          <w:szCs w:val="28"/>
        </w:rPr>
        <w:t xml:space="preserve"> Префектуру Юго-Восточного административного округа города Москвы, управу Рязанского района.</w:t>
      </w:r>
    </w:p>
    <w:p w:rsidR="00456201" w:rsidRPr="00366AD3" w:rsidRDefault="00456201" w:rsidP="00712C0C">
      <w:pPr>
        <w:ind w:firstLine="426"/>
        <w:jc w:val="both"/>
        <w:rPr>
          <w:sz w:val="28"/>
          <w:szCs w:val="28"/>
        </w:rPr>
      </w:pPr>
      <w:r w:rsidRPr="00366AD3">
        <w:rPr>
          <w:color w:val="000000"/>
          <w:spacing w:val="-15"/>
          <w:sz w:val="28"/>
          <w:szCs w:val="28"/>
        </w:rPr>
        <w:t xml:space="preserve">  </w:t>
      </w:r>
      <w:r>
        <w:rPr>
          <w:color w:val="000000"/>
          <w:spacing w:val="-15"/>
          <w:sz w:val="28"/>
          <w:szCs w:val="28"/>
        </w:rPr>
        <w:t>4</w:t>
      </w:r>
      <w:r w:rsidRPr="00366AD3">
        <w:rPr>
          <w:sz w:val="28"/>
          <w:szCs w:val="28"/>
        </w:rPr>
        <w:t xml:space="preserve">. Опубликовать настоящее решение </w:t>
      </w:r>
      <w:r w:rsidRPr="00110BBF">
        <w:rPr>
          <w:sz w:val="28"/>
          <w:szCs w:val="28"/>
        </w:rPr>
        <w:t>в</w:t>
      </w:r>
      <w:r>
        <w:rPr>
          <w:sz w:val="28"/>
          <w:szCs w:val="28"/>
        </w:rPr>
        <w:t xml:space="preserve"> бюллетене «Московский муниципальный вестник» </w:t>
      </w:r>
      <w:r w:rsidRPr="00366AD3">
        <w:rPr>
          <w:sz w:val="28"/>
          <w:szCs w:val="28"/>
        </w:rPr>
        <w:t xml:space="preserve">и разместить на официальном сайте  муниципального  округа Рязанский. </w:t>
      </w:r>
    </w:p>
    <w:p w:rsidR="00456201" w:rsidRPr="00366AD3" w:rsidRDefault="00456201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456201" w:rsidRPr="00FC5767" w:rsidRDefault="00456201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456201" w:rsidRDefault="00456201" w:rsidP="007A2F01">
      <w:pPr>
        <w:jc w:val="right"/>
        <w:rPr>
          <w:b/>
          <w:sz w:val="22"/>
          <w:szCs w:val="22"/>
        </w:rPr>
      </w:pPr>
    </w:p>
    <w:p w:rsidR="00456201" w:rsidRPr="006466E0" w:rsidRDefault="00456201" w:rsidP="00AE07AA">
      <w:pPr>
        <w:jc w:val="both"/>
        <w:rPr>
          <w:b/>
          <w:sz w:val="28"/>
          <w:szCs w:val="28"/>
        </w:rPr>
      </w:pPr>
      <w:r w:rsidRPr="006466E0">
        <w:rPr>
          <w:b/>
          <w:sz w:val="28"/>
          <w:szCs w:val="28"/>
        </w:rPr>
        <w:t>Глава муниципального</w:t>
      </w:r>
    </w:p>
    <w:p w:rsidR="00456201" w:rsidRDefault="00456201" w:rsidP="00AE07AA">
      <w:pPr>
        <w:jc w:val="both"/>
        <w:rPr>
          <w:b/>
          <w:sz w:val="22"/>
          <w:szCs w:val="22"/>
        </w:rPr>
        <w:sectPr w:rsidR="00456201" w:rsidSect="00EF1241">
          <w:headerReference w:type="even" r:id="rId7"/>
          <w:headerReference w:type="default" r:id="rId8"/>
          <w:pgSz w:w="11909" w:h="16834"/>
          <w:pgMar w:top="1134" w:right="1537" w:bottom="720" w:left="1208" w:header="720" w:footer="720" w:gutter="0"/>
          <w:cols w:space="60"/>
          <w:noEndnote/>
        </w:sectPr>
      </w:pPr>
      <w:r w:rsidRPr="006466E0">
        <w:rPr>
          <w:b/>
          <w:sz w:val="28"/>
          <w:szCs w:val="28"/>
        </w:rPr>
        <w:t>округа Рязанский</w:t>
      </w:r>
      <w:r w:rsidRPr="006466E0">
        <w:rPr>
          <w:b/>
          <w:sz w:val="28"/>
          <w:szCs w:val="28"/>
        </w:rPr>
        <w:tab/>
      </w:r>
      <w:r w:rsidRPr="006466E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6466E0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</w:t>
      </w:r>
      <w:r w:rsidRPr="006466E0">
        <w:rPr>
          <w:b/>
          <w:sz w:val="28"/>
          <w:szCs w:val="28"/>
        </w:rPr>
        <w:t xml:space="preserve">        А.Д. Евсеев</w:t>
      </w:r>
    </w:p>
    <w:p w:rsidR="00456201" w:rsidRPr="00CF2BB2" w:rsidRDefault="00456201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456201" w:rsidRPr="00CF2BB2" w:rsidRDefault="00456201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456201" w:rsidRPr="00CF2BB2" w:rsidRDefault="00456201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456201" w:rsidRDefault="00456201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11.04.2017 года № 83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11</w:t>
      </w:r>
    </w:p>
    <w:p w:rsidR="00456201" w:rsidRDefault="00456201" w:rsidP="00CF2BB2">
      <w:pPr>
        <w:jc w:val="center"/>
        <w:rPr>
          <w:b/>
          <w:sz w:val="22"/>
          <w:szCs w:val="22"/>
        </w:rPr>
      </w:pPr>
    </w:p>
    <w:p w:rsidR="00456201" w:rsidRDefault="00456201" w:rsidP="00CF2BB2">
      <w:pPr>
        <w:jc w:val="center"/>
        <w:rPr>
          <w:b/>
          <w:sz w:val="22"/>
          <w:szCs w:val="22"/>
        </w:rPr>
      </w:pPr>
    </w:p>
    <w:p w:rsidR="00456201" w:rsidRDefault="00456201" w:rsidP="00CF2BB2">
      <w:pPr>
        <w:jc w:val="center"/>
        <w:rPr>
          <w:b/>
          <w:sz w:val="22"/>
          <w:szCs w:val="22"/>
        </w:rPr>
      </w:pPr>
    </w:p>
    <w:p w:rsidR="00456201" w:rsidRDefault="00456201" w:rsidP="00CF2BB2">
      <w:pPr>
        <w:jc w:val="center"/>
        <w:rPr>
          <w:b/>
          <w:sz w:val="22"/>
          <w:szCs w:val="22"/>
        </w:rPr>
      </w:pPr>
    </w:p>
    <w:p w:rsidR="00456201" w:rsidRDefault="00456201" w:rsidP="00CF2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F2BB2">
        <w:rPr>
          <w:b/>
          <w:sz w:val="22"/>
          <w:szCs w:val="22"/>
        </w:rPr>
        <w:t xml:space="preserve">дресный перечень </w:t>
      </w:r>
      <w:r>
        <w:rPr>
          <w:b/>
          <w:sz w:val="22"/>
          <w:szCs w:val="22"/>
        </w:rPr>
        <w:t xml:space="preserve">нестационарных </w:t>
      </w:r>
      <w:r w:rsidRPr="00CF2BB2">
        <w:rPr>
          <w:b/>
          <w:sz w:val="22"/>
          <w:szCs w:val="22"/>
        </w:rPr>
        <w:t>торговых объектов</w:t>
      </w:r>
      <w:r>
        <w:rPr>
          <w:b/>
          <w:sz w:val="22"/>
          <w:szCs w:val="22"/>
        </w:rPr>
        <w:t>, подлежащих включению в</w:t>
      </w:r>
      <w:r w:rsidRPr="00CF2BB2">
        <w:rPr>
          <w:b/>
          <w:sz w:val="22"/>
          <w:szCs w:val="22"/>
        </w:rPr>
        <w:t xml:space="preserve"> схем</w:t>
      </w:r>
      <w:r>
        <w:rPr>
          <w:b/>
          <w:sz w:val="22"/>
          <w:szCs w:val="22"/>
        </w:rPr>
        <w:t>у</w:t>
      </w:r>
      <w:r w:rsidRPr="00CF2BB2">
        <w:rPr>
          <w:b/>
          <w:sz w:val="22"/>
          <w:szCs w:val="22"/>
        </w:rPr>
        <w:t xml:space="preserve"> размещения объектов</w:t>
      </w:r>
    </w:p>
    <w:p w:rsidR="00456201" w:rsidRDefault="00456201" w:rsidP="00CF2BB2">
      <w:pPr>
        <w:jc w:val="center"/>
        <w:rPr>
          <w:b/>
          <w:sz w:val="22"/>
          <w:szCs w:val="22"/>
        </w:rPr>
      </w:pPr>
    </w:p>
    <w:tbl>
      <w:tblPr>
        <w:tblW w:w="14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0"/>
        <w:gridCol w:w="1984"/>
        <w:gridCol w:w="2268"/>
        <w:gridCol w:w="2239"/>
        <w:gridCol w:w="1872"/>
        <w:gridCol w:w="1482"/>
        <w:gridCol w:w="2835"/>
      </w:tblGrid>
      <w:tr w:rsidR="00456201" w:rsidRPr="00305D2A" w:rsidTr="000C59B0">
        <w:trPr>
          <w:trHeight w:val="765"/>
        </w:trPr>
        <w:tc>
          <w:tcPr>
            <w:tcW w:w="2000" w:type="dxa"/>
          </w:tcPr>
          <w:p w:rsidR="00456201" w:rsidRPr="00305D2A" w:rsidRDefault="00456201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1984" w:type="dxa"/>
          </w:tcPr>
          <w:p w:rsidR="00456201" w:rsidRPr="00305D2A" w:rsidRDefault="00456201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2268" w:type="dxa"/>
          </w:tcPr>
          <w:p w:rsidR="00456201" w:rsidRPr="00305D2A" w:rsidRDefault="00456201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2239" w:type="dxa"/>
          </w:tcPr>
          <w:p w:rsidR="00456201" w:rsidRPr="00305D2A" w:rsidRDefault="00456201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1872" w:type="dxa"/>
          </w:tcPr>
          <w:p w:rsidR="00456201" w:rsidRPr="00305D2A" w:rsidRDefault="00456201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Площадь НТО</w:t>
            </w:r>
          </w:p>
        </w:tc>
        <w:tc>
          <w:tcPr>
            <w:tcW w:w="1482" w:type="dxa"/>
          </w:tcPr>
          <w:p w:rsidR="00456201" w:rsidRPr="00305D2A" w:rsidRDefault="00456201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  <w:tc>
          <w:tcPr>
            <w:tcW w:w="2835" w:type="dxa"/>
          </w:tcPr>
          <w:p w:rsidR="00456201" w:rsidRPr="00305D2A" w:rsidRDefault="00456201" w:rsidP="00305D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Период размещения</w:t>
            </w:r>
          </w:p>
        </w:tc>
      </w:tr>
      <w:tr w:rsidR="00456201" w:rsidRPr="00891FA7" w:rsidTr="000C59B0">
        <w:trPr>
          <w:trHeight w:val="495"/>
        </w:trPr>
        <w:tc>
          <w:tcPr>
            <w:tcW w:w="2000" w:type="dxa"/>
          </w:tcPr>
          <w:p w:rsidR="00456201" w:rsidRPr="00891FA7" w:rsidRDefault="00456201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984" w:type="dxa"/>
          </w:tcPr>
          <w:p w:rsidR="00456201" w:rsidRPr="00891FA7" w:rsidRDefault="00456201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2268" w:type="dxa"/>
          </w:tcPr>
          <w:p w:rsidR="00456201" w:rsidRPr="00891FA7" w:rsidRDefault="00456201" w:rsidP="005906B5">
            <w:pPr>
              <w:widowControl/>
              <w:autoSpaceDE/>
              <w:autoSpaceDN/>
              <w:adjustRightInd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лоток</w:t>
            </w:r>
          </w:p>
        </w:tc>
        <w:tc>
          <w:tcPr>
            <w:tcW w:w="2239" w:type="dxa"/>
          </w:tcPr>
          <w:p w:rsidR="00456201" w:rsidRPr="00891FA7" w:rsidRDefault="00456201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ул. Коновалова, д. 5</w:t>
            </w:r>
          </w:p>
        </w:tc>
        <w:tc>
          <w:tcPr>
            <w:tcW w:w="1872" w:type="dxa"/>
          </w:tcPr>
          <w:p w:rsidR="00456201" w:rsidRPr="00891FA7" w:rsidRDefault="00456201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8,8 кв.м</w:t>
            </w:r>
          </w:p>
        </w:tc>
        <w:tc>
          <w:tcPr>
            <w:tcW w:w="1482" w:type="dxa"/>
          </w:tcPr>
          <w:p w:rsidR="00456201" w:rsidRPr="00891FA7" w:rsidRDefault="00456201" w:rsidP="00FD4D1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овощи-фрукты</w:t>
            </w:r>
          </w:p>
        </w:tc>
        <w:tc>
          <w:tcPr>
            <w:tcW w:w="2835" w:type="dxa"/>
          </w:tcPr>
          <w:p w:rsidR="00456201" w:rsidRPr="00891FA7" w:rsidRDefault="00456201" w:rsidP="00DA26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мая по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октября</w:t>
            </w:r>
          </w:p>
          <w:p w:rsidR="00456201" w:rsidRPr="00891FA7" w:rsidRDefault="00456201" w:rsidP="00DA26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456201" w:rsidRDefault="00456201" w:rsidP="00EF1241"/>
    <w:p w:rsidR="00456201" w:rsidRDefault="00456201" w:rsidP="00EF1241"/>
    <w:p w:rsidR="00456201" w:rsidRDefault="00456201" w:rsidP="00EF1241"/>
    <w:sectPr w:rsidR="00456201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01" w:rsidRDefault="00456201">
      <w:r>
        <w:separator/>
      </w:r>
    </w:p>
  </w:endnote>
  <w:endnote w:type="continuationSeparator" w:id="1">
    <w:p w:rsidR="00456201" w:rsidRDefault="0045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01" w:rsidRDefault="00456201">
      <w:r>
        <w:separator/>
      </w:r>
    </w:p>
  </w:footnote>
  <w:footnote w:type="continuationSeparator" w:id="1">
    <w:p w:rsidR="00456201" w:rsidRDefault="00456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01" w:rsidRDefault="00456201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6201" w:rsidRDefault="00456201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01" w:rsidRDefault="00456201" w:rsidP="009C08BA">
    <w:pPr>
      <w:pStyle w:val="Header"/>
      <w:framePr w:wrap="around" w:vAnchor="text" w:hAnchor="margin" w:xAlign="right" w:y="1"/>
      <w:rPr>
        <w:rStyle w:val="PageNumber"/>
      </w:rPr>
    </w:pPr>
  </w:p>
  <w:p w:rsidR="00456201" w:rsidRDefault="00456201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05ED"/>
    <w:rsid w:val="00013D94"/>
    <w:rsid w:val="000232B6"/>
    <w:rsid w:val="00035941"/>
    <w:rsid w:val="00040513"/>
    <w:rsid w:val="00042711"/>
    <w:rsid w:val="00045030"/>
    <w:rsid w:val="0008097D"/>
    <w:rsid w:val="000C477C"/>
    <w:rsid w:val="000C59B0"/>
    <w:rsid w:val="000F052F"/>
    <w:rsid w:val="000F66FF"/>
    <w:rsid w:val="00110BBF"/>
    <w:rsid w:val="00120FF7"/>
    <w:rsid w:val="0013300A"/>
    <w:rsid w:val="00142601"/>
    <w:rsid w:val="00145C4D"/>
    <w:rsid w:val="00152B72"/>
    <w:rsid w:val="00152E7B"/>
    <w:rsid w:val="00162DF5"/>
    <w:rsid w:val="00184A9A"/>
    <w:rsid w:val="0019391F"/>
    <w:rsid w:val="001A5D51"/>
    <w:rsid w:val="001B6067"/>
    <w:rsid w:val="001D0560"/>
    <w:rsid w:val="001E1CF2"/>
    <w:rsid w:val="001F6CEF"/>
    <w:rsid w:val="00221868"/>
    <w:rsid w:val="00232CA3"/>
    <w:rsid w:val="0023634D"/>
    <w:rsid w:val="0024444B"/>
    <w:rsid w:val="00246174"/>
    <w:rsid w:val="00253774"/>
    <w:rsid w:val="00256473"/>
    <w:rsid w:val="00276BC9"/>
    <w:rsid w:val="00276F7C"/>
    <w:rsid w:val="0028175E"/>
    <w:rsid w:val="002868AE"/>
    <w:rsid w:val="002B2156"/>
    <w:rsid w:val="002B7963"/>
    <w:rsid w:val="002C7E5B"/>
    <w:rsid w:val="002D3F42"/>
    <w:rsid w:val="002E1C67"/>
    <w:rsid w:val="00301AB7"/>
    <w:rsid w:val="00301BF4"/>
    <w:rsid w:val="00305D2A"/>
    <w:rsid w:val="00326819"/>
    <w:rsid w:val="003406D3"/>
    <w:rsid w:val="00342957"/>
    <w:rsid w:val="00352FE4"/>
    <w:rsid w:val="00366AD3"/>
    <w:rsid w:val="00366D51"/>
    <w:rsid w:val="00381373"/>
    <w:rsid w:val="003E6F01"/>
    <w:rsid w:val="003F5622"/>
    <w:rsid w:val="004049FA"/>
    <w:rsid w:val="00425FF7"/>
    <w:rsid w:val="004366E5"/>
    <w:rsid w:val="00452CD4"/>
    <w:rsid w:val="00456201"/>
    <w:rsid w:val="00475103"/>
    <w:rsid w:val="00477BF0"/>
    <w:rsid w:val="0048454F"/>
    <w:rsid w:val="00496FA2"/>
    <w:rsid w:val="0049752E"/>
    <w:rsid w:val="00497FB6"/>
    <w:rsid w:val="004A1B36"/>
    <w:rsid w:val="004C04BC"/>
    <w:rsid w:val="004F4972"/>
    <w:rsid w:val="004F719B"/>
    <w:rsid w:val="00517A47"/>
    <w:rsid w:val="0052207F"/>
    <w:rsid w:val="00526CD5"/>
    <w:rsid w:val="00530854"/>
    <w:rsid w:val="00540A28"/>
    <w:rsid w:val="00547CB2"/>
    <w:rsid w:val="00553F48"/>
    <w:rsid w:val="0058731D"/>
    <w:rsid w:val="005906B5"/>
    <w:rsid w:val="005908B0"/>
    <w:rsid w:val="005947BF"/>
    <w:rsid w:val="005A1B1A"/>
    <w:rsid w:val="005A5C09"/>
    <w:rsid w:val="005D2005"/>
    <w:rsid w:val="005D4D02"/>
    <w:rsid w:val="005E4047"/>
    <w:rsid w:val="00624B8A"/>
    <w:rsid w:val="00636DD7"/>
    <w:rsid w:val="00642297"/>
    <w:rsid w:val="006466E0"/>
    <w:rsid w:val="00651401"/>
    <w:rsid w:val="006653DD"/>
    <w:rsid w:val="00672EF7"/>
    <w:rsid w:val="00674ED8"/>
    <w:rsid w:val="00683A9C"/>
    <w:rsid w:val="00686D4A"/>
    <w:rsid w:val="00694322"/>
    <w:rsid w:val="006A44F5"/>
    <w:rsid w:val="006A605C"/>
    <w:rsid w:val="006A7D52"/>
    <w:rsid w:val="006B682B"/>
    <w:rsid w:val="006C3B7E"/>
    <w:rsid w:val="006C494E"/>
    <w:rsid w:val="006E3FB5"/>
    <w:rsid w:val="006F3677"/>
    <w:rsid w:val="006F7A38"/>
    <w:rsid w:val="00702B8E"/>
    <w:rsid w:val="00712C0C"/>
    <w:rsid w:val="007332D7"/>
    <w:rsid w:val="00735B96"/>
    <w:rsid w:val="00750A48"/>
    <w:rsid w:val="00762D24"/>
    <w:rsid w:val="00770854"/>
    <w:rsid w:val="00775C33"/>
    <w:rsid w:val="007A2F01"/>
    <w:rsid w:val="007A3309"/>
    <w:rsid w:val="007D0F39"/>
    <w:rsid w:val="007F5E70"/>
    <w:rsid w:val="00807559"/>
    <w:rsid w:val="0081239C"/>
    <w:rsid w:val="008266CC"/>
    <w:rsid w:val="008315C1"/>
    <w:rsid w:val="0083243F"/>
    <w:rsid w:val="00832BF0"/>
    <w:rsid w:val="0084153C"/>
    <w:rsid w:val="00864158"/>
    <w:rsid w:val="00872D72"/>
    <w:rsid w:val="008801A9"/>
    <w:rsid w:val="008859E6"/>
    <w:rsid w:val="00887122"/>
    <w:rsid w:val="00891FA7"/>
    <w:rsid w:val="00897A23"/>
    <w:rsid w:val="008B1BCB"/>
    <w:rsid w:val="008B2C97"/>
    <w:rsid w:val="008C697B"/>
    <w:rsid w:val="008E28A7"/>
    <w:rsid w:val="008E4E84"/>
    <w:rsid w:val="008E7907"/>
    <w:rsid w:val="00915269"/>
    <w:rsid w:val="00921D8C"/>
    <w:rsid w:val="00927280"/>
    <w:rsid w:val="0094560E"/>
    <w:rsid w:val="00950F91"/>
    <w:rsid w:val="009C08BA"/>
    <w:rsid w:val="009C540D"/>
    <w:rsid w:val="009F0E50"/>
    <w:rsid w:val="009F2E23"/>
    <w:rsid w:val="00A049F0"/>
    <w:rsid w:val="00A1286C"/>
    <w:rsid w:val="00A17F5D"/>
    <w:rsid w:val="00A22897"/>
    <w:rsid w:val="00A276AE"/>
    <w:rsid w:val="00A31413"/>
    <w:rsid w:val="00A6528B"/>
    <w:rsid w:val="00A71B54"/>
    <w:rsid w:val="00A744CF"/>
    <w:rsid w:val="00A75884"/>
    <w:rsid w:val="00A76459"/>
    <w:rsid w:val="00AA74A7"/>
    <w:rsid w:val="00AB3846"/>
    <w:rsid w:val="00AB7A12"/>
    <w:rsid w:val="00AD53C7"/>
    <w:rsid w:val="00AE07AA"/>
    <w:rsid w:val="00AE0E93"/>
    <w:rsid w:val="00AE3D1C"/>
    <w:rsid w:val="00AF3203"/>
    <w:rsid w:val="00B57FDC"/>
    <w:rsid w:val="00B643DC"/>
    <w:rsid w:val="00B979EA"/>
    <w:rsid w:val="00BB4FF8"/>
    <w:rsid w:val="00BC1798"/>
    <w:rsid w:val="00BC3B41"/>
    <w:rsid w:val="00BC73C0"/>
    <w:rsid w:val="00BD03F2"/>
    <w:rsid w:val="00C322F4"/>
    <w:rsid w:val="00C50F01"/>
    <w:rsid w:val="00C51D6C"/>
    <w:rsid w:val="00C54BF2"/>
    <w:rsid w:val="00C57000"/>
    <w:rsid w:val="00C63ACC"/>
    <w:rsid w:val="00C85D02"/>
    <w:rsid w:val="00C97B09"/>
    <w:rsid w:val="00CB1249"/>
    <w:rsid w:val="00CB7CE6"/>
    <w:rsid w:val="00CC1AF2"/>
    <w:rsid w:val="00CD0AEB"/>
    <w:rsid w:val="00CE6301"/>
    <w:rsid w:val="00CF2BB2"/>
    <w:rsid w:val="00CF779D"/>
    <w:rsid w:val="00D04014"/>
    <w:rsid w:val="00D055CC"/>
    <w:rsid w:val="00D0744E"/>
    <w:rsid w:val="00D417BB"/>
    <w:rsid w:val="00D41D53"/>
    <w:rsid w:val="00D44673"/>
    <w:rsid w:val="00D72338"/>
    <w:rsid w:val="00D8399E"/>
    <w:rsid w:val="00D9006D"/>
    <w:rsid w:val="00D96E00"/>
    <w:rsid w:val="00DA2600"/>
    <w:rsid w:val="00DB0919"/>
    <w:rsid w:val="00DF4E97"/>
    <w:rsid w:val="00E0347C"/>
    <w:rsid w:val="00E0376A"/>
    <w:rsid w:val="00E24F48"/>
    <w:rsid w:val="00E264A1"/>
    <w:rsid w:val="00E27BF3"/>
    <w:rsid w:val="00E321B8"/>
    <w:rsid w:val="00E37D12"/>
    <w:rsid w:val="00E47219"/>
    <w:rsid w:val="00E52C3A"/>
    <w:rsid w:val="00E634C6"/>
    <w:rsid w:val="00E704EE"/>
    <w:rsid w:val="00E73BFB"/>
    <w:rsid w:val="00E82103"/>
    <w:rsid w:val="00E90F91"/>
    <w:rsid w:val="00EA51FD"/>
    <w:rsid w:val="00EA7195"/>
    <w:rsid w:val="00EB2543"/>
    <w:rsid w:val="00EF1241"/>
    <w:rsid w:val="00F41355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4D12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2</Pages>
  <Words>335</Words>
  <Characters>1910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2017-03-28T06:34:00Z</cp:lastPrinted>
  <dcterms:created xsi:type="dcterms:W3CDTF">2016-08-03T07:28:00Z</dcterms:created>
  <dcterms:modified xsi:type="dcterms:W3CDTF">2017-04-12T10:38:00Z</dcterms:modified>
</cp:coreProperties>
</file>