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B5" w:rsidRPr="00716579" w:rsidRDefault="009237B5" w:rsidP="00716579">
      <w:pPr>
        <w:spacing w:after="0" w:line="240" w:lineRule="auto"/>
        <w:jc w:val="center"/>
        <w:rPr>
          <w:rFonts w:ascii="Times New Roman" w:hAnsi="Times New Roman"/>
          <w:b/>
          <w:sz w:val="32"/>
          <w:szCs w:val="32"/>
        </w:rPr>
      </w:pPr>
      <w:bookmarkStart w:id="0" w:name="OLE_LINK39"/>
      <w:bookmarkStart w:id="1" w:name="OLE_LINK38"/>
      <w:bookmarkStart w:id="2" w:name="_GoBack"/>
      <w:bookmarkEnd w:id="2"/>
      <w:r w:rsidRPr="00716579">
        <w:rPr>
          <w:rFonts w:ascii="Times New Roman" w:hAnsi="Times New Roman"/>
          <w:b/>
          <w:sz w:val="32"/>
          <w:szCs w:val="32"/>
        </w:rPr>
        <w:t>СОВЕТ ДЕПУТАТОВ</w:t>
      </w:r>
    </w:p>
    <w:p w:rsidR="009237B5" w:rsidRPr="00716579" w:rsidRDefault="009237B5" w:rsidP="00716579">
      <w:pPr>
        <w:spacing w:after="0" w:line="240" w:lineRule="auto"/>
        <w:jc w:val="center"/>
        <w:rPr>
          <w:rFonts w:ascii="Times New Roman" w:hAnsi="Times New Roman"/>
          <w:b/>
          <w:bCs/>
          <w:sz w:val="32"/>
          <w:szCs w:val="32"/>
        </w:rPr>
      </w:pPr>
      <w:r w:rsidRPr="00716579">
        <w:rPr>
          <w:rFonts w:ascii="Times New Roman" w:hAnsi="Times New Roman"/>
          <w:b/>
          <w:sz w:val="32"/>
          <w:szCs w:val="32"/>
        </w:rPr>
        <w:t>муниципального округа</w:t>
      </w:r>
    </w:p>
    <w:p w:rsidR="009237B5" w:rsidRPr="00716579" w:rsidRDefault="009237B5" w:rsidP="00716579">
      <w:pPr>
        <w:spacing w:after="0" w:line="240" w:lineRule="auto"/>
        <w:jc w:val="center"/>
        <w:rPr>
          <w:rFonts w:ascii="Times New Roman" w:hAnsi="Times New Roman"/>
          <w:b/>
          <w:bCs/>
          <w:sz w:val="32"/>
          <w:szCs w:val="32"/>
        </w:rPr>
      </w:pPr>
    </w:p>
    <w:p w:rsidR="009237B5" w:rsidRPr="00716579" w:rsidRDefault="009237B5" w:rsidP="00716579">
      <w:pPr>
        <w:spacing w:after="0" w:line="240" w:lineRule="auto"/>
        <w:jc w:val="center"/>
        <w:rPr>
          <w:rFonts w:ascii="Times New Roman" w:hAnsi="Times New Roman"/>
          <w:b/>
          <w:sz w:val="32"/>
          <w:szCs w:val="32"/>
        </w:rPr>
      </w:pPr>
      <w:r w:rsidRPr="00716579">
        <w:rPr>
          <w:rFonts w:ascii="Times New Roman" w:hAnsi="Times New Roman"/>
          <w:b/>
          <w:bCs/>
          <w:sz w:val="32"/>
          <w:szCs w:val="32"/>
        </w:rPr>
        <w:t xml:space="preserve">РЯЗАНСКИЙ </w:t>
      </w:r>
    </w:p>
    <w:p w:rsidR="009237B5" w:rsidRPr="00716579" w:rsidRDefault="009237B5" w:rsidP="00716579">
      <w:pPr>
        <w:tabs>
          <w:tab w:val="left" w:pos="1350"/>
        </w:tabs>
        <w:spacing w:after="0" w:line="240" w:lineRule="auto"/>
        <w:jc w:val="center"/>
        <w:rPr>
          <w:rFonts w:ascii="Times New Roman" w:hAnsi="Times New Roman"/>
          <w:b/>
          <w:sz w:val="32"/>
          <w:szCs w:val="32"/>
        </w:rPr>
      </w:pPr>
    </w:p>
    <w:p w:rsidR="009237B5" w:rsidRPr="00716579" w:rsidRDefault="009237B5" w:rsidP="00716579">
      <w:pPr>
        <w:tabs>
          <w:tab w:val="left" w:pos="1350"/>
        </w:tabs>
        <w:spacing w:after="0" w:line="240" w:lineRule="auto"/>
        <w:jc w:val="center"/>
        <w:rPr>
          <w:rFonts w:ascii="Times New Roman" w:hAnsi="Times New Roman"/>
          <w:b/>
          <w:sz w:val="32"/>
          <w:szCs w:val="32"/>
        </w:rPr>
      </w:pPr>
      <w:r w:rsidRPr="00716579">
        <w:rPr>
          <w:rFonts w:ascii="Times New Roman" w:hAnsi="Times New Roman"/>
          <w:b/>
          <w:sz w:val="32"/>
          <w:szCs w:val="32"/>
        </w:rPr>
        <w:t>РЕШЕНИЕ</w:t>
      </w:r>
    </w:p>
    <w:p w:rsidR="009237B5" w:rsidRPr="00716579" w:rsidRDefault="009237B5" w:rsidP="00716579">
      <w:pPr>
        <w:spacing w:after="0" w:line="240" w:lineRule="auto"/>
        <w:rPr>
          <w:rFonts w:ascii="Times New Roman" w:hAnsi="Times New Roman"/>
          <w:b/>
          <w:sz w:val="32"/>
          <w:szCs w:val="32"/>
        </w:rPr>
      </w:pPr>
    </w:p>
    <w:p w:rsidR="009237B5" w:rsidRPr="00716579" w:rsidRDefault="009237B5" w:rsidP="00716579">
      <w:pPr>
        <w:spacing w:after="0" w:line="240" w:lineRule="auto"/>
        <w:rPr>
          <w:rFonts w:ascii="Times New Roman" w:hAnsi="Times New Roman"/>
          <w:b/>
          <w:sz w:val="32"/>
          <w:szCs w:val="32"/>
        </w:rPr>
      </w:pPr>
    </w:p>
    <w:p w:rsidR="009237B5" w:rsidRPr="00716579" w:rsidRDefault="009237B5" w:rsidP="00716579">
      <w:pPr>
        <w:spacing w:after="0" w:line="240" w:lineRule="auto"/>
        <w:rPr>
          <w:rFonts w:ascii="Times New Roman" w:hAnsi="Times New Roman"/>
          <w:sz w:val="28"/>
          <w:szCs w:val="28"/>
        </w:rPr>
      </w:pPr>
      <w:r>
        <w:rPr>
          <w:rFonts w:ascii="Times New Roman" w:hAnsi="Times New Roman"/>
          <w:b/>
          <w:sz w:val="32"/>
          <w:szCs w:val="32"/>
        </w:rPr>
        <w:t>09</w:t>
      </w:r>
      <w:r w:rsidRPr="00716579">
        <w:rPr>
          <w:rFonts w:ascii="Times New Roman" w:hAnsi="Times New Roman"/>
          <w:b/>
          <w:sz w:val="32"/>
          <w:szCs w:val="32"/>
        </w:rPr>
        <w:t xml:space="preserve"> </w:t>
      </w:r>
      <w:r>
        <w:rPr>
          <w:rFonts w:ascii="Times New Roman" w:hAnsi="Times New Roman"/>
          <w:b/>
          <w:sz w:val="32"/>
          <w:szCs w:val="32"/>
        </w:rPr>
        <w:t>октября</w:t>
      </w:r>
      <w:r w:rsidRPr="00716579">
        <w:rPr>
          <w:rFonts w:ascii="Times New Roman" w:hAnsi="Times New Roman"/>
          <w:b/>
          <w:sz w:val="32"/>
          <w:szCs w:val="32"/>
        </w:rPr>
        <w:t xml:space="preserve"> 2018 года </w:t>
      </w:r>
      <w:proofErr w:type="gramStart"/>
      <w:r w:rsidRPr="00716579">
        <w:rPr>
          <w:rFonts w:ascii="Times New Roman" w:hAnsi="Times New Roman"/>
          <w:b/>
          <w:sz w:val="32"/>
          <w:szCs w:val="32"/>
        </w:rPr>
        <w:t>№  1</w:t>
      </w:r>
      <w:r>
        <w:rPr>
          <w:rFonts w:ascii="Times New Roman" w:hAnsi="Times New Roman"/>
          <w:b/>
          <w:sz w:val="32"/>
          <w:szCs w:val="32"/>
        </w:rPr>
        <w:t>6</w:t>
      </w:r>
      <w:proofErr w:type="gramEnd"/>
      <w:r w:rsidRPr="00716579">
        <w:rPr>
          <w:rFonts w:ascii="Times New Roman" w:hAnsi="Times New Roman"/>
          <w:b/>
          <w:sz w:val="32"/>
          <w:szCs w:val="32"/>
        </w:rPr>
        <w:t>/</w:t>
      </w:r>
      <w:r>
        <w:rPr>
          <w:rFonts w:ascii="Times New Roman" w:hAnsi="Times New Roman"/>
          <w:b/>
          <w:sz w:val="32"/>
          <w:szCs w:val="32"/>
        </w:rPr>
        <w:t>2</w:t>
      </w:r>
      <w:r w:rsidRPr="00716579">
        <w:rPr>
          <w:rFonts w:ascii="Times New Roman" w:hAnsi="Times New Roman"/>
          <w:b/>
          <w:sz w:val="28"/>
          <w:szCs w:val="28"/>
        </w:rPr>
        <w:t xml:space="preserve">                   </w:t>
      </w:r>
    </w:p>
    <w:p w:rsidR="009237B5" w:rsidRDefault="009237B5" w:rsidP="00F12E22">
      <w:pPr>
        <w:jc w:val="center"/>
        <w:rPr>
          <w:b/>
          <w:sz w:val="28"/>
          <w:szCs w:val="28"/>
        </w:rPr>
      </w:pPr>
    </w:p>
    <w:p w:rsidR="009237B5" w:rsidRDefault="009237B5" w:rsidP="00716579">
      <w:pPr>
        <w:spacing w:after="0" w:line="240" w:lineRule="auto"/>
        <w:rPr>
          <w:rFonts w:ascii="Times New Roman" w:hAnsi="Times New Roman"/>
          <w:b/>
          <w:sz w:val="28"/>
          <w:szCs w:val="28"/>
        </w:rPr>
      </w:pPr>
      <w:r w:rsidRPr="00F12E22">
        <w:rPr>
          <w:rFonts w:ascii="Times New Roman" w:hAnsi="Times New Roman"/>
          <w:b/>
          <w:sz w:val="28"/>
          <w:szCs w:val="28"/>
        </w:rPr>
        <w:t>Об отчет</w:t>
      </w:r>
      <w:r>
        <w:rPr>
          <w:rFonts w:ascii="Times New Roman" w:hAnsi="Times New Roman"/>
          <w:b/>
          <w:sz w:val="28"/>
          <w:szCs w:val="28"/>
        </w:rPr>
        <w:t>е</w:t>
      </w:r>
      <w:r w:rsidRPr="00F12E22">
        <w:rPr>
          <w:rFonts w:ascii="Times New Roman" w:hAnsi="Times New Roman"/>
          <w:b/>
          <w:sz w:val="28"/>
          <w:szCs w:val="28"/>
        </w:rPr>
        <w:t xml:space="preserve"> об исполнении</w:t>
      </w:r>
      <w:r>
        <w:rPr>
          <w:rFonts w:ascii="Times New Roman" w:hAnsi="Times New Roman"/>
          <w:b/>
          <w:sz w:val="28"/>
          <w:szCs w:val="28"/>
        </w:rPr>
        <w:t xml:space="preserve"> </w:t>
      </w:r>
      <w:r w:rsidRPr="00F12E22">
        <w:rPr>
          <w:rFonts w:ascii="Times New Roman" w:hAnsi="Times New Roman"/>
          <w:b/>
          <w:sz w:val="28"/>
          <w:szCs w:val="28"/>
        </w:rPr>
        <w:t xml:space="preserve">бюджета </w:t>
      </w:r>
    </w:p>
    <w:p w:rsidR="009237B5" w:rsidRPr="00F12E22" w:rsidRDefault="009237B5" w:rsidP="00716579">
      <w:pPr>
        <w:spacing w:after="0" w:line="240" w:lineRule="auto"/>
        <w:rPr>
          <w:rFonts w:ascii="Times New Roman" w:hAnsi="Times New Roman"/>
          <w:b/>
          <w:sz w:val="28"/>
          <w:szCs w:val="28"/>
        </w:rPr>
      </w:pPr>
      <w:r w:rsidRPr="00F12E22">
        <w:rPr>
          <w:rFonts w:ascii="Times New Roman" w:hAnsi="Times New Roman"/>
          <w:b/>
          <w:sz w:val="28"/>
          <w:szCs w:val="28"/>
        </w:rPr>
        <w:t>муниципального округа</w:t>
      </w:r>
    </w:p>
    <w:p w:rsidR="009237B5" w:rsidRDefault="009237B5" w:rsidP="00716579">
      <w:pPr>
        <w:spacing w:after="0" w:line="240" w:lineRule="auto"/>
        <w:rPr>
          <w:rFonts w:ascii="Times New Roman" w:hAnsi="Times New Roman"/>
          <w:b/>
          <w:sz w:val="28"/>
          <w:szCs w:val="28"/>
        </w:rPr>
      </w:pPr>
      <w:r w:rsidRPr="00F12E22">
        <w:rPr>
          <w:rFonts w:ascii="Times New Roman" w:hAnsi="Times New Roman"/>
          <w:b/>
          <w:sz w:val="28"/>
          <w:szCs w:val="28"/>
        </w:rPr>
        <w:t xml:space="preserve">Рязанский за 1 </w:t>
      </w:r>
      <w:proofErr w:type="gramStart"/>
      <w:r w:rsidRPr="00F12E22">
        <w:rPr>
          <w:rFonts w:ascii="Times New Roman" w:hAnsi="Times New Roman"/>
          <w:b/>
          <w:sz w:val="28"/>
          <w:szCs w:val="28"/>
        </w:rPr>
        <w:t>полугодие  2018</w:t>
      </w:r>
      <w:proofErr w:type="gramEnd"/>
      <w:r w:rsidRPr="00F12E22">
        <w:rPr>
          <w:rFonts w:ascii="Times New Roman" w:hAnsi="Times New Roman"/>
          <w:b/>
          <w:sz w:val="28"/>
          <w:szCs w:val="28"/>
        </w:rPr>
        <w:t xml:space="preserve"> год</w:t>
      </w:r>
    </w:p>
    <w:p w:rsidR="009237B5" w:rsidRDefault="009237B5" w:rsidP="00F12E22">
      <w:pPr>
        <w:spacing w:after="0" w:line="240" w:lineRule="auto"/>
        <w:jc w:val="center"/>
        <w:rPr>
          <w:rFonts w:ascii="Times New Roman" w:hAnsi="Times New Roman"/>
          <w:b/>
          <w:sz w:val="28"/>
          <w:szCs w:val="28"/>
        </w:rPr>
      </w:pPr>
    </w:p>
    <w:p w:rsidR="009237B5" w:rsidRPr="00F12E22" w:rsidRDefault="009237B5" w:rsidP="00F12E22">
      <w:pPr>
        <w:spacing w:after="0" w:line="240" w:lineRule="auto"/>
        <w:jc w:val="center"/>
        <w:rPr>
          <w:rFonts w:ascii="Times New Roman" w:hAnsi="Times New Roman"/>
          <w:sz w:val="28"/>
          <w:szCs w:val="28"/>
        </w:rPr>
      </w:pPr>
    </w:p>
    <w:p w:rsidR="009237B5" w:rsidRDefault="009237B5" w:rsidP="00F12E22">
      <w:pPr>
        <w:spacing w:after="0" w:line="240" w:lineRule="auto"/>
        <w:jc w:val="both"/>
        <w:rPr>
          <w:rFonts w:ascii="Times New Roman" w:hAnsi="Times New Roman"/>
          <w:sz w:val="28"/>
          <w:szCs w:val="28"/>
        </w:rPr>
      </w:pPr>
      <w:r w:rsidRPr="00F12E22">
        <w:rPr>
          <w:rFonts w:ascii="Times New Roman" w:hAnsi="Times New Roman"/>
        </w:rPr>
        <w:tab/>
      </w:r>
      <w:r w:rsidRPr="00F12E22">
        <w:rPr>
          <w:rFonts w:ascii="Times New Roman" w:hAnsi="Times New Roman"/>
          <w:sz w:val="28"/>
          <w:szCs w:val="28"/>
        </w:rPr>
        <w:t>В соответствии с п.5 статьи 264.2 Бюджетного кодекса Российской Федерации, Уставом муниципального округа Рязанский, Положением о бюджетном процессе во внутригородском муниципальном образовании Рязанское в городе Москве, Совет депутатов муниципального округа Рязанский решил:</w:t>
      </w:r>
    </w:p>
    <w:p w:rsidR="009237B5" w:rsidRPr="00F12E22" w:rsidRDefault="009237B5" w:rsidP="00F12E22">
      <w:pPr>
        <w:spacing w:after="0" w:line="240" w:lineRule="auto"/>
        <w:jc w:val="both"/>
        <w:rPr>
          <w:rFonts w:ascii="Times New Roman" w:hAnsi="Times New Roman"/>
          <w:sz w:val="28"/>
          <w:szCs w:val="28"/>
        </w:rPr>
      </w:pPr>
    </w:p>
    <w:p w:rsidR="009237B5" w:rsidRPr="00F12E22" w:rsidRDefault="009237B5" w:rsidP="00F12E22">
      <w:pPr>
        <w:spacing w:after="0" w:line="240" w:lineRule="auto"/>
        <w:jc w:val="both"/>
        <w:rPr>
          <w:rFonts w:ascii="Times New Roman" w:hAnsi="Times New Roman"/>
          <w:sz w:val="28"/>
          <w:szCs w:val="28"/>
        </w:rPr>
      </w:pPr>
      <w:r w:rsidRPr="00F12E22">
        <w:rPr>
          <w:rFonts w:ascii="Times New Roman" w:hAnsi="Times New Roman"/>
          <w:sz w:val="28"/>
          <w:szCs w:val="28"/>
        </w:rPr>
        <w:t xml:space="preserve">          </w:t>
      </w:r>
      <w:r>
        <w:rPr>
          <w:rFonts w:ascii="Times New Roman" w:hAnsi="Times New Roman"/>
          <w:sz w:val="28"/>
          <w:szCs w:val="28"/>
        </w:rPr>
        <w:t>1. Принять к сведению</w:t>
      </w:r>
      <w:r w:rsidRPr="00F12E22">
        <w:rPr>
          <w:rFonts w:ascii="Times New Roman" w:hAnsi="Times New Roman"/>
          <w:sz w:val="28"/>
          <w:szCs w:val="28"/>
        </w:rPr>
        <w:t xml:space="preserve"> отчет об исполнении бюджета муниципального округа Рязанский за 1 полугодие 2018 </w:t>
      </w:r>
      <w:proofErr w:type="gramStart"/>
      <w:r w:rsidRPr="00F12E22">
        <w:rPr>
          <w:rFonts w:ascii="Times New Roman" w:hAnsi="Times New Roman"/>
          <w:sz w:val="28"/>
          <w:szCs w:val="28"/>
        </w:rPr>
        <w:t>года  по</w:t>
      </w:r>
      <w:proofErr w:type="gramEnd"/>
      <w:r w:rsidRPr="00F12E22">
        <w:rPr>
          <w:rFonts w:ascii="Times New Roman" w:hAnsi="Times New Roman"/>
          <w:sz w:val="28"/>
          <w:szCs w:val="28"/>
        </w:rPr>
        <w:t xml:space="preserve"> доходам  в сумме 9502,2 тыс. руб. по расходам в сумме 10540,9 тыс. рублей с превышением расходов над доходами в сумме </w:t>
      </w:r>
      <w:r w:rsidRPr="00F12E22">
        <w:rPr>
          <w:rFonts w:ascii="Times New Roman" w:hAnsi="Times New Roman"/>
          <w:snapToGrid w:val="0"/>
          <w:sz w:val="28"/>
          <w:szCs w:val="28"/>
        </w:rPr>
        <w:t xml:space="preserve"> 1038,7 </w:t>
      </w:r>
      <w:r w:rsidRPr="00F12E22">
        <w:rPr>
          <w:rFonts w:ascii="Times New Roman" w:hAnsi="Times New Roman"/>
          <w:sz w:val="28"/>
          <w:szCs w:val="28"/>
        </w:rPr>
        <w:t>тыс. рублей  (дефицит).</w:t>
      </w:r>
      <w:r w:rsidRPr="00F12E22">
        <w:rPr>
          <w:rFonts w:ascii="Times New Roman" w:hAnsi="Times New Roman"/>
          <w:b/>
          <w:sz w:val="28"/>
          <w:szCs w:val="28"/>
        </w:rPr>
        <w:t xml:space="preserve">                 </w:t>
      </w:r>
    </w:p>
    <w:p w:rsidR="009237B5" w:rsidRPr="00F12E22" w:rsidRDefault="009237B5" w:rsidP="00F12E22">
      <w:pPr>
        <w:pStyle w:val="af6"/>
        <w:spacing w:after="0" w:line="240" w:lineRule="auto"/>
        <w:ind w:right="253" w:firstLine="709"/>
        <w:jc w:val="both"/>
        <w:rPr>
          <w:rFonts w:ascii="Times New Roman" w:hAnsi="Times New Roman"/>
          <w:sz w:val="28"/>
          <w:szCs w:val="28"/>
        </w:rPr>
      </w:pPr>
      <w:r w:rsidRPr="00F12E22">
        <w:rPr>
          <w:rFonts w:ascii="Times New Roman" w:hAnsi="Times New Roman"/>
          <w:sz w:val="28"/>
          <w:szCs w:val="28"/>
        </w:rPr>
        <w:t>1.1) доходы бюджета муниципального округа Рязанский согласно приложению 1 к настоящему решению;</w:t>
      </w:r>
    </w:p>
    <w:p w:rsidR="009237B5" w:rsidRPr="00F12E22" w:rsidRDefault="009237B5" w:rsidP="00F12E22">
      <w:pPr>
        <w:pStyle w:val="af6"/>
        <w:spacing w:after="0" w:line="240" w:lineRule="auto"/>
        <w:ind w:right="253" w:firstLine="709"/>
        <w:jc w:val="both"/>
        <w:rPr>
          <w:rFonts w:ascii="Times New Roman" w:hAnsi="Times New Roman"/>
          <w:sz w:val="28"/>
          <w:szCs w:val="28"/>
        </w:rPr>
      </w:pPr>
      <w:r w:rsidRPr="00F12E22">
        <w:rPr>
          <w:rFonts w:ascii="Times New Roman" w:hAnsi="Times New Roman"/>
          <w:sz w:val="28"/>
          <w:szCs w:val="28"/>
        </w:rPr>
        <w:t>1.2) расходы бюджета муниципального округа Рязанский согласно приложениям 2,3 к настоящему решение;</w:t>
      </w:r>
    </w:p>
    <w:p w:rsidR="009237B5" w:rsidRPr="00F12E22" w:rsidRDefault="009237B5" w:rsidP="00F12E22">
      <w:pPr>
        <w:pStyle w:val="af6"/>
        <w:spacing w:after="0" w:line="240" w:lineRule="auto"/>
        <w:ind w:right="253" w:firstLine="375"/>
        <w:jc w:val="both"/>
        <w:rPr>
          <w:rFonts w:ascii="Times New Roman" w:hAnsi="Times New Roman"/>
          <w:sz w:val="28"/>
          <w:szCs w:val="28"/>
        </w:rPr>
      </w:pPr>
      <w:r w:rsidRPr="00F12E22">
        <w:rPr>
          <w:rFonts w:ascii="Times New Roman" w:hAnsi="Times New Roman"/>
          <w:sz w:val="28"/>
          <w:szCs w:val="28"/>
        </w:rPr>
        <w:t xml:space="preserve">     1.3) источники финансирования дефицита бюджета муниципального округа Рязанский согласно приложению 4 к настоящему решение.</w:t>
      </w:r>
    </w:p>
    <w:p w:rsidR="009237B5" w:rsidRPr="00F12E22" w:rsidRDefault="009237B5" w:rsidP="00F12E22">
      <w:pPr>
        <w:pStyle w:val="af6"/>
        <w:spacing w:after="0" w:line="240" w:lineRule="auto"/>
        <w:ind w:right="253" w:firstLine="375"/>
        <w:jc w:val="both"/>
        <w:rPr>
          <w:rFonts w:ascii="Times New Roman" w:hAnsi="Times New Roman"/>
          <w:sz w:val="28"/>
          <w:szCs w:val="28"/>
        </w:rPr>
      </w:pPr>
      <w:r w:rsidRPr="00F12E22">
        <w:rPr>
          <w:rFonts w:ascii="Times New Roman" w:hAnsi="Times New Roman"/>
          <w:sz w:val="28"/>
          <w:szCs w:val="28"/>
        </w:rPr>
        <w:t xml:space="preserve">    2.  Настоящее решение вступает в силу со дня принятия.</w:t>
      </w:r>
    </w:p>
    <w:p w:rsidR="009237B5" w:rsidRPr="00F12E22" w:rsidRDefault="009237B5" w:rsidP="00F12E22">
      <w:pPr>
        <w:pStyle w:val="af6"/>
        <w:spacing w:after="0" w:line="240" w:lineRule="auto"/>
        <w:ind w:right="253" w:firstLine="375"/>
        <w:jc w:val="both"/>
        <w:rPr>
          <w:rFonts w:ascii="Times New Roman" w:hAnsi="Times New Roman"/>
          <w:sz w:val="28"/>
          <w:szCs w:val="28"/>
        </w:rPr>
      </w:pPr>
      <w:r w:rsidRPr="00F12E22">
        <w:rPr>
          <w:rFonts w:ascii="Times New Roman" w:hAnsi="Times New Roman"/>
          <w:sz w:val="28"/>
          <w:szCs w:val="28"/>
        </w:rPr>
        <w:t xml:space="preserve">    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9237B5" w:rsidRPr="00F12E22" w:rsidRDefault="009237B5" w:rsidP="00F12E22">
      <w:pPr>
        <w:pStyle w:val="af6"/>
        <w:spacing w:after="0" w:line="240" w:lineRule="auto"/>
        <w:ind w:right="253" w:firstLine="375"/>
        <w:jc w:val="both"/>
        <w:rPr>
          <w:rFonts w:ascii="Times New Roman" w:hAnsi="Times New Roman"/>
          <w:sz w:val="28"/>
          <w:szCs w:val="28"/>
        </w:rPr>
      </w:pPr>
      <w:r w:rsidRPr="00F12E22">
        <w:rPr>
          <w:rFonts w:ascii="Times New Roman" w:hAnsi="Times New Roman"/>
          <w:sz w:val="28"/>
          <w:szCs w:val="28"/>
        </w:rPr>
        <w:t xml:space="preserve">    4. Контроль исполнения настоящего решения возложить на главу муниципального </w:t>
      </w:r>
      <w:proofErr w:type="gramStart"/>
      <w:r w:rsidRPr="00F12E22">
        <w:rPr>
          <w:rFonts w:ascii="Times New Roman" w:hAnsi="Times New Roman"/>
          <w:sz w:val="28"/>
          <w:szCs w:val="28"/>
        </w:rPr>
        <w:t>округа  Рязанский</w:t>
      </w:r>
      <w:proofErr w:type="gramEnd"/>
      <w:r w:rsidRPr="00F12E22">
        <w:rPr>
          <w:rFonts w:ascii="Times New Roman" w:hAnsi="Times New Roman"/>
          <w:sz w:val="28"/>
          <w:szCs w:val="28"/>
        </w:rPr>
        <w:t xml:space="preserve">  </w:t>
      </w:r>
      <w:proofErr w:type="spellStart"/>
      <w:r w:rsidRPr="00F12E22">
        <w:rPr>
          <w:rFonts w:ascii="Times New Roman" w:hAnsi="Times New Roman"/>
          <w:sz w:val="28"/>
          <w:szCs w:val="28"/>
        </w:rPr>
        <w:t>А.Д.Евсеева</w:t>
      </w:r>
      <w:proofErr w:type="spellEnd"/>
      <w:r w:rsidRPr="00F12E22">
        <w:rPr>
          <w:rFonts w:ascii="Times New Roman" w:hAnsi="Times New Roman"/>
          <w:sz w:val="28"/>
          <w:szCs w:val="28"/>
        </w:rPr>
        <w:t>.</w:t>
      </w:r>
    </w:p>
    <w:p w:rsidR="009237B5" w:rsidRDefault="009237B5" w:rsidP="00980BA3">
      <w:pPr>
        <w:pStyle w:val="af6"/>
        <w:ind w:right="253" w:firstLine="375"/>
        <w:jc w:val="both"/>
        <w:rPr>
          <w:sz w:val="24"/>
          <w:szCs w:val="24"/>
        </w:rPr>
      </w:pPr>
    </w:p>
    <w:p w:rsidR="009237B5" w:rsidRPr="00716579" w:rsidRDefault="009237B5" w:rsidP="00716579">
      <w:pPr>
        <w:spacing w:after="0" w:line="240" w:lineRule="auto"/>
        <w:jc w:val="both"/>
        <w:rPr>
          <w:rFonts w:ascii="Times New Roman" w:hAnsi="Times New Roman"/>
          <w:b/>
          <w:sz w:val="28"/>
          <w:szCs w:val="28"/>
        </w:rPr>
      </w:pPr>
      <w:r w:rsidRPr="00716579">
        <w:rPr>
          <w:rFonts w:ascii="Times New Roman" w:hAnsi="Times New Roman"/>
          <w:b/>
          <w:sz w:val="28"/>
          <w:szCs w:val="28"/>
        </w:rPr>
        <w:t>Глава муниципального</w:t>
      </w:r>
    </w:p>
    <w:tbl>
      <w:tblPr>
        <w:tblW w:w="15327" w:type="dxa"/>
        <w:tblLook w:val="00A0" w:firstRow="1" w:lastRow="0" w:firstColumn="1" w:lastColumn="0" w:noHBand="0" w:noVBand="0"/>
      </w:tblPr>
      <w:tblGrid>
        <w:gridCol w:w="10008"/>
        <w:gridCol w:w="5319"/>
      </w:tblGrid>
      <w:tr w:rsidR="009237B5" w:rsidRPr="00716579" w:rsidTr="00326533">
        <w:tc>
          <w:tcPr>
            <w:tcW w:w="10008" w:type="dxa"/>
          </w:tcPr>
          <w:p w:rsidR="009237B5" w:rsidRPr="00716579" w:rsidRDefault="009237B5" w:rsidP="00716579">
            <w:pPr>
              <w:spacing w:after="0" w:line="240" w:lineRule="auto"/>
              <w:rPr>
                <w:rFonts w:ascii="Times New Roman" w:hAnsi="Times New Roman"/>
                <w:b/>
                <w:sz w:val="28"/>
                <w:szCs w:val="28"/>
              </w:rPr>
            </w:pPr>
            <w:r w:rsidRPr="00716579">
              <w:rPr>
                <w:rFonts w:ascii="Times New Roman" w:hAnsi="Times New Roman"/>
                <w:b/>
                <w:sz w:val="28"/>
                <w:szCs w:val="28"/>
              </w:rPr>
              <w:t>округа Рязанский</w:t>
            </w:r>
            <w:r w:rsidRPr="00716579">
              <w:rPr>
                <w:rFonts w:ascii="Times New Roman" w:hAnsi="Times New Roman"/>
                <w:b/>
                <w:sz w:val="28"/>
                <w:szCs w:val="28"/>
              </w:rPr>
              <w:tab/>
            </w:r>
            <w:r w:rsidRPr="00716579">
              <w:rPr>
                <w:rFonts w:ascii="Times New Roman" w:hAnsi="Times New Roman"/>
                <w:b/>
                <w:sz w:val="28"/>
                <w:szCs w:val="28"/>
              </w:rPr>
              <w:tab/>
            </w:r>
            <w:r w:rsidRPr="00716579">
              <w:rPr>
                <w:rFonts w:ascii="Times New Roman" w:hAnsi="Times New Roman"/>
                <w:b/>
                <w:sz w:val="28"/>
                <w:szCs w:val="28"/>
              </w:rPr>
              <w:tab/>
              <w:t xml:space="preserve">                                                         А.Д. Евсеев</w:t>
            </w:r>
          </w:p>
        </w:tc>
        <w:tc>
          <w:tcPr>
            <w:tcW w:w="5319" w:type="dxa"/>
          </w:tcPr>
          <w:p w:rsidR="009237B5" w:rsidRPr="00716579" w:rsidRDefault="009237B5" w:rsidP="00716579">
            <w:pPr>
              <w:spacing w:after="0" w:line="240" w:lineRule="auto"/>
              <w:jc w:val="right"/>
              <w:rPr>
                <w:rFonts w:ascii="Times New Roman" w:hAnsi="Times New Roman"/>
                <w:b/>
                <w:sz w:val="28"/>
                <w:szCs w:val="28"/>
              </w:rPr>
            </w:pPr>
          </w:p>
        </w:tc>
      </w:tr>
    </w:tbl>
    <w:p w:rsidR="009237B5" w:rsidRDefault="009237B5" w:rsidP="00B54772">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B54772">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B54772">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B54772">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B54772">
      <w:pPr>
        <w:autoSpaceDE w:val="0"/>
        <w:autoSpaceDN w:val="0"/>
        <w:adjustRightInd w:val="0"/>
        <w:spacing w:after="0" w:line="240" w:lineRule="auto"/>
        <w:ind w:left="5041"/>
        <w:jc w:val="both"/>
        <w:rPr>
          <w:rFonts w:ascii="Times New Roman" w:hAnsi="Times New Roman"/>
          <w:bCs/>
          <w:sz w:val="24"/>
          <w:szCs w:val="24"/>
        </w:rPr>
      </w:pPr>
    </w:p>
    <w:p w:rsidR="009237B5" w:rsidRPr="00B9637C" w:rsidRDefault="009237B5" w:rsidP="00B54772">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Приложение </w:t>
      </w:r>
      <w:r>
        <w:rPr>
          <w:rFonts w:ascii="Times New Roman" w:hAnsi="Times New Roman"/>
          <w:bCs/>
          <w:sz w:val="24"/>
          <w:szCs w:val="24"/>
        </w:rPr>
        <w:t>1</w:t>
      </w:r>
    </w:p>
    <w:p w:rsidR="009237B5" w:rsidRPr="00B9637C" w:rsidRDefault="009237B5" w:rsidP="00B54772">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9237B5" w:rsidRDefault="009237B5" w:rsidP="00B54772">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09.10.</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w:t>
      </w:r>
      <w:proofErr w:type="gramStart"/>
      <w:r w:rsidRPr="00B9637C">
        <w:rPr>
          <w:rFonts w:ascii="Times New Roman" w:hAnsi="Times New Roman"/>
          <w:bCs/>
          <w:sz w:val="24"/>
          <w:szCs w:val="24"/>
        </w:rPr>
        <w:t xml:space="preserve">№ </w:t>
      </w:r>
      <w:r>
        <w:rPr>
          <w:rFonts w:ascii="Times New Roman" w:hAnsi="Times New Roman"/>
          <w:bCs/>
          <w:sz w:val="24"/>
          <w:szCs w:val="24"/>
        </w:rPr>
        <w:t xml:space="preserve"> 16</w:t>
      </w:r>
      <w:proofErr w:type="gramEnd"/>
      <w:r>
        <w:rPr>
          <w:rFonts w:ascii="Times New Roman" w:hAnsi="Times New Roman"/>
          <w:bCs/>
          <w:sz w:val="24"/>
          <w:szCs w:val="24"/>
        </w:rPr>
        <w:t>/2</w:t>
      </w:r>
    </w:p>
    <w:p w:rsidR="009237B5" w:rsidRDefault="009237B5" w:rsidP="00B54772">
      <w:pPr>
        <w:autoSpaceDE w:val="0"/>
        <w:autoSpaceDN w:val="0"/>
        <w:adjustRightInd w:val="0"/>
        <w:spacing w:after="0" w:line="240" w:lineRule="auto"/>
        <w:ind w:left="5041"/>
        <w:jc w:val="both"/>
        <w:rPr>
          <w:rFonts w:ascii="Times New Roman" w:hAnsi="Times New Roman"/>
          <w:sz w:val="28"/>
          <w:szCs w:val="28"/>
        </w:rPr>
      </w:pPr>
    </w:p>
    <w:p w:rsidR="009237B5" w:rsidRDefault="009237B5" w:rsidP="00B54772">
      <w:pPr>
        <w:autoSpaceDE w:val="0"/>
        <w:autoSpaceDN w:val="0"/>
        <w:adjustRightInd w:val="0"/>
        <w:spacing w:after="0" w:line="240" w:lineRule="auto"/>
        <w:jc w:val="center"/>
        <w:rPr>
          <w:rFonts w:ascii="Times New Roman" w:hAnsi="Times New Roman"/>
          <w:b/>
          <w:sz w:val="28"/>
          <w:szCs w:val="28"/>
        </w:rPr>
      </w:pPr>
    </w:p>
    <w:tbl>
      <w:tblPr>
        <w:tblW w:w="14650" w:type="dxa"/>
        <w:tblInd w:w="-1276" w:type="dxa"/>
        <w:tblLayout w:type="fixed"/>
        <w:tblLook w:val="00A0" w:firstRow="1" w:lastRow="0" w:firstColumn="1" w:lastColumn="0" w:noHBand="0" w:noVBand="0"/>
      </w:tblPr>
      <w:tblGrid>
        <w:gridCol w:w="808"/>
        <w:gridCol w:w="150"/>
        <w:gridCol w:w="378"/>
        <w:gridCol w:w="685"/>
        <w:gridCol w:w="685"/>
        <w:gridCol w:w="639"/>
        <w:gridCol w:w="449"/>
        <w:gridCol w:w="1004"/>
        <w:gridCol w:w="1900"/>
        <w:gridCol w:w="73"/>
        <w:gridCol w:w="405"/>
        <w:gridCol w:w="420"/>
        <w:gridCol w:w="240"/>
        <w:gridCol w:w="621"/>
        <w:gridCol w:w="582"/>
        <w:gridCol w:w="679"/>
        <w:gridCol w:w="597"/>
        <w:gridCol w:w="723"/>
        <w:gridCol w:w="694"/>
        <w:gridCol w:w="820"/>
        <w:gridCol w:w="2098"/>
      </w:tblGrid>
      <w:tr w:rsidR="009237B5" w:rsidRPr="00BC1995" w:rsidTr="00D60F85">
        <w:trPr>
          <w:trHeight w:val="420"/>
        </w:trPr>
        <w:tc>
          <w:tcPr>
            <w:tcW w:w="808" w:type="dxa"/>
          </w:tcPr>
          <w:p w:rsidR="009237B5" w:rsidRPr="00BC1995" w:rsidRDefault="009237B5" w:rsidP="00431067">
            <w:pPr>
              <w:autoSpaceDN w:val="0"/>
              <w:ind w:left="-851"/>
              <w:jc w:val="center"/>
              <w:rPr>
                <w:rFonts w:ascii="Times New Roman" w:hAnsi="Times New Roman"/>
                <w:b/>
                <w:bCs/>
                <w:sz w:val="28"/>
                <w:szCs w:val="28"/>
              </w:rPr>
            </w:pPr>
          </w:p>
        </w:tc>
        <w:tc>
          <w:tcPr>
            <w:tcW w:w="13842" w:type="dxa"/>
            <w:gridSpan w:val="20"/>
            <w:vAlign w:val="bottom"/>
          </w:tcPr>
          <w:p w:rsidR="009237B5" w:rsidRPr="00BC1995" w:rsidRDefault="009237B5" w:rsidP="00F10486">
            <w:pPr>
              <w:autoSpaceDN w:val="0"/>
              <w:spacing w:after="0" w:line="240" w:lineRule="auto"/>
              <w:ind w:left="-851"/>
              <w:jc w:val="center"/>
              <w:rPr>
                <w:rFonts w:ascii="Times New Roman" w:hAnsi="Times New Roman"/>
                <w:b/>
                <w:bCs/>
                <w:sz w:val="28"/>
                <w:szCs w:val="28"/>
              </w:rPr>
            </w:pPr>
            <w:r>
              <w:rPr>
                <w:rFonts w:ascii="Times New Roman" w:hAnsi="Times New Roman"/>
                <w:b/>
                <w:bCs/>
                <w:sz w:val="28"/>
                <w:szCs w:val="28"/>
              </w:rPr>
              <w:t>Д</w:t>
            </w:r>
            <w:r w:rsidRPr="00BC1995">
              <w:rPr>
                <w:rFonts w:ascii="Times New Roman" w:hAnsi="Times New Roman"/>
                <w:b/>
                <w:bCs/>
                <w:sz w:val="28"/>
                <w:szCs w:val="28"/>
              </w:rPr>
              <w:t xml:space="preserve">оходы </w:t>
            </w:r>
          </w:p>
        </w:tc>
      </w:tr>
      <w:tr w:rsidR="009237B5" w:rsidRPr="00BC1995" w:rsidTr="00D60F85">
        <w:trPr>
          <w:trHeight w:val="360"/>
        </w:trPr>
        <w:tc>
          <w:tcPr>
            <w:tcW w:w="808" w:type="dxa"/>
          </w:tcPr>
          <w:p w:rsidR="009237B5" w:rsidRPr="00BC1995" w:rsidRDefault="009237B5" w:rsidP="00431067">
            <w:pPr>
              <w:autoSpaceDN w:val="0"/>
              <w:ind w:left="-851"/>
              <w:jc w:val="center"/>
              <w:rPr>
                <w:rFonts w:ascii="Times New Roman" w:hAnsi="Times New Roman"/>
                <w:b/>
                <w:bCs/>
                <w:sz w:val="28"/>
                <w:szCs w:val="28"/>
              </w:rPr>
            </w:pPr>
          </w:p>
        </w:tc>
        <w:tc>
          <w:tcPr>
            <w:tcW w:w="13842" w:type="dxa"/>
            <w:gridSpan w:val="20"/>
            <w:vAlign w:val="center"/>
          </w:tcPr>
          <w:p w:rsidR="009237B5" w:rsidRPr="00BC1995" w:rsidRDefault="009237B5" w:rsidP="00F10486">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бюджета муниципального округа Рязанский                                                                                                                                      </w:t>
            </w:r>
          </w:p>
        </w:tc>
      </w:tr>
      <w:tr w:rsidR="009237B5" w:rsidRPr="00BC1995" w:rsidTr="00D60F85">
        <w:trPr>
          <w:trHeight w:val="323"/>
        </w:trPr>
        <w:tc>
          <w:tcPr>
            <w:tcW w:w="808" w:type="dxa"/>
          </w:tcPr>
          <w:p w:rsidR="009237B5" w:rsidRPr="00BC1995" w:rsidRDefault="009237B5" w:rsidP="008D0506">
            <w:pPr>
              <w:autoSpaceDN w:val="0"/>
              <w:ind w:left="-851"/>
              <w:jc w:val="center"/>
              <w:rPr>
                <w:rFonts w:ascii="Times New Roman" w:hAnsi="Times New Roman"/>
                <w:b/>
                <w:bCs/>
                <w:sz w:val="28"/>
                <w:szCs w:val="28"/>
              </w:rPr>
            </w:pPr>
          </w:p>
        </w:tc>
        <w:tc>
          <w:tcPr>
            <w:tcW w:w="13842" w:type="dxa"/>
            <w:gridSpan w:val="20"/>
            <w:vAlign w:val="center"/>
          </w:tcPr>
          <w:p w:rsidR="009237B5" w:rsidRPr="00BC1995" w:rsidRDefault="009237B5" w:rsidP="00F10486">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2018 год </w:t>
            </w:r>
          </w:p>
        </w:tc>
      </w:tr>
      <w:tr w:rsidR="009237B5" w:rsidRPr="00BC1995" w:rsidTr="00D60F85">
        <w:trPr>
          <w:trHeight w:val="383"/>
        </w:trPr>
        <w:tc>
          <w:tcPr>
            <w:tcW w:w="808" w:type="dxa"/>
          </w:tcPr>
          <w:p w:rsidR="009237B5" w:rsidRPr="00BC1995" w:rsidRDefault="009237B5" w:rsidP="00431067">
            <w:pPr>
              <w:autoSpaceDN w:val="0"/>
              <w:ind w:left="-851"/>
              <w:jc w:val="right"/>
              <w:rPr>
                <w:rFonts w:ascii="Times New Roman" w:hAnsi="Times New Roman"/>
              </w:rPr>
            </w:pPr>
          </w:p>
        </w:tc>
        <w:tc>
          <w:tcPr>
            <w:tcW w:w="13842" w:type="dxa"/>
            <w:gridSpan w:val="20"/>
            <w:noWrap/>
            <w:vAlign w:val="bottom"/>
          </w:tcPr>
          <w:p w:rsidR="009237B5" w:rsidRPr="00BC1995" w:rsidRDefault="009237B5" w:rsidP="00431067">
            <w:pPr>
              <w:autoSpaceDN w:val="0"/>
              <w:ind w:left="-851"/>
              <w:jc w:val="right"/>
              <w:rPr>
                <w:rFonts w:ascii="Times New Roman" w:hAnsi="Times New Roman"/>
              </w:rPr>
            </w:pPr>
            <w:r w:rsidRPr="00BC1995">
              <w:rPr>
                <w:rFonts w:ascii="Times New Roman" w:hAnsi="Times New Roman"/>
              </w:rPr>
              <w:t>(</w:t>
            </w:r>
            <w:proofErr w:type="spellStart"/>
            <w:r w:rsidRPr="00BC1995">
              <w:rPr>
                <w:rFonts w:ascii="Times New Roman" w:hAnsi="Times New Roman"/>
              </w:rPr>
              <w:t>тыс.руб</w:t>
            </w:r>
            <w:proofErr w:type="spellEnd"/>
            <w:r w:rsidRPr="00BC1995">
              <w:rPr>
                <w:rFonts w:ascii="Times New Roman" w:hAnsi="Times New Roman"/>
              </w:rPr>
              <w:t>.)</w:t>
            </w:r>
          </w:p>
        </w:tc>
      </w:tr>
      <w:tr w:rsidR="009237B5" w:rsidRPr="00F10486" w:rsidTr="00F0443C">
        <w:trPr>
          <w:gridBefore w:val="2"/>
          <w:gridAfter w:val="2"/>
          <w:wBefore w:w="958" w:type="dxa"/>
          <w:wAfter w:w="2918" w:type="dxa"/>
          <w:trHeight w:val="1496"/>
        </w:trPr>
        <w:tc>
          <w:tcPr>
            <w:tcW w:w="2836" w:type="dxa"/>
            <w:gridSpan w:val="5"/>
            <w:tcBorders>
              <w:top w:val="single" w:sz="4" w:space="0" w:color="auto"/>
              <w:left w:val="single" w:sz="4" w:space="0" w:color="auto"/>
              <w:bottom w:val="nil"/>
              <w:right w:val="single" w:sz="4" w:space="0" w:color="auto"/>
            </w:tcBorders>
            <w:vAlign w:val="bottom"/>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Коды бюджетной классификации</w:t>
            </w:r>
          </w:p>
        </w:tc>
        <w:tc>
          <w:tcPr>
            <w:tcW w:w="2977" w:type="dxa"/>
            <w:gridSpan w:val="3"/>
            <w:tcBorders>
              <w:top w:val="single" w:sz="4" w:space="0" w:color="auto"/>
              <w:left w:val="single" w:sz="4" w:space="0" w:color="auto"/>
              <w:bottom w:val="nil"/>
              <w:right w:val="single" w:sz="4" w:space="0" w:color="000000"/>
            </w:tcBorders>
            <w:noWrap/>
            <w:vAlign w:val="bottom"/>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Наименование показателей</w:t>
            </w:r>
          </w:p>
        </w:tc>
        <w:tc>
          <w:tcPr>
            <w:tcW w:w="1065" w:type="dxa"/>
            <w:gridSpan w:val="3"/>
            <w:tcBorders>
              <w:top w:val="single" w:sz="4" w:space="0" w:color="auto"/>
              <w:left w:val="single" w:sz="4" w:space="0" w:color="auto"/>
              <w:bottom w:val="single" w:sz="4" w:space="0" w:color="auto"/>
              <w:right w:val="single" w:sz="4" w:space="0" w:color="auto"/>
            </w:tcBorders>
            <w:vAlign w:val="center"/>
          </w:tcPr>
          <w:p w:rsidR="009237B5" w:rsidRPr="00F10486" w:rsidRDefault="009237B5" w:rsidP="00D60F85">
            <w:pPr>
              <w:jc w:val="center"/>
              <w:rPr>
                <w:rFonts w:ascii="Times New Roman" w:hAnsi="Times New Roman"/>
                <w:b/>
                <w:bCs/>
                <w:sz w:val="20"/>
                <w:szCs w:val="20"/>
              </w:rPr>
            </w:pPr>
            <w:r w:rsidRPr="00F10486">
              <w:rPr>
                <w:rFonts w:ascii="Times New Roman" w:hAnsi="Times New Roman"/>
                <w:b/>
                <w:sz w:val="20"/>
                <w:szCs w:val="20"/>
              </w:rPr>
              <w:t>Утверждено на 2018 год (тыс. руб.)</w:t>
            </w:r>
            <w:r w:rsidRPr="00F10486">
              <w:rPr>
                <w:rFonts w:ascii="Times New Roman" w:hAnsi="Times New Roman"/>
                <w:b/>
                <w:bCs/>
                <w:sz w:val="20"/>
                <w:szCs w:val="20"/>
              </w:rPr>
              <w:t xml:space="preserve"> </w:t>
            </w:r>
          </w:p>
        </w:tc>
        <w:tc>
          <w:tcPr>
            <w:tcW w:w="1203" w:type="dxa"/>
            <w:gridSpan w:val="2"/>
            <w:tcBorders>
              <w:top w:val="single" w:sz="4" w:space="0" w:color="auto"/>
              <w:left w:val="nil"/>
              <w:bottom w:val="single" w:sz="4" w:space="0" w:color="auto"/>
              <w:right w:val="single" w:sz="4" w:space="0" w:color="auto"/>
            </w:tcBorders>
            <w:noWrap/>
            <w:vAlign w:val="bottom"/>
          </w:tcPr>
          <w:p w:rsidR="009237B5" w:rsidRPr="00F10486" w:rsidRDefault="009237B5" w:rsidP="00830E32">
            <w:pPr>
              <w:ind w:right="-108"/>
              <w:jc w:val="center"/>
              <w:rPr>
                <w:rFonts w:ascii="Times New Roman" w:hAnsi="Times New Roman"/>
                <w:b/>
                <w:bCs/>
                <w:sz w:val="20"/>
                <w:szCs w:val="20"/>
              </w:rPr>
            </w:pPr>
            <w:r w:rsidRPr="00F10486">
              <w:rPr>
                <w:rFonts w:ascii="Times New Roman" w:hAnsi="Times New Roman"/>
                <w:b/>
                <w:sz w:val="20"/>
                <w:szCs w:val="20"/>
              </w:rPr>
              <w:t>Исполнено за 1 полугодие 2018 год (тыс. руб.)</w:t>
            </w:r>
          </w:p>
        </w:tc>
        <w:tc>
          <w:tcPr>
            <w:tcW w:w="1276" w:type="dxa"/>
            <w:gridSpan w:val="2"/>
            <w:tcBorders>
              <w:top w:val="single" w:sz="4" w:space="0" w:color="auto"/>
              <w:left w:val="nil"/>
              <w:bottom w:val="single" w:sz="4" w:space="0" w:color="auto"/>
              <w:right w:val="single" w:sz="4" w:space="0" w:color="auto"/>
            </w:tcBorders>
            <w:vAlign w:val="bottom"/>
          </w:tcPr>
          <w:p w:rsidR="009237B5" w:rsidRPr="00F10486" w:rsidRDefault="009237B5" w:rsidP="006308B6">
            <w:pPr>
              <w:autoSpaceDN w:val="0"/>
              <w:jc w:val="center"/>
              <w:rPr>
                <w:rFonts w:ascii="Times New Roman" w:hAnsi="Times New Roman"/>
                <w:b/>
                <w:bCs/>
                <w:sz w:val="20"/>
                <w:szCs w:val="20"/>
              </w:rPr>
            </w:pPr>
            <w:r w:rsidRPr="00F10486">
              <w:rPr>
                <w:rFonts w:ascii="Times New Roman" w:hAnsi="Times New Roman"/>
                <w:b/>
                <w:sz w:val="20"/>
                <w:szCs w:val="20"/>
              </w:rPr>
              <w:t xml:space="preserve">Выполнение плановых </w:t>
            </w:r>
            <w:proofErr w:type="gramStart"/>
            <w:r w:rsidRPr="00F10486">
              <w:rPr>
                <w:rFonts w:ascii="Times New Roman" w:hAnsi="Times New Roman"/>
                <w:b/>
                <w:sz w:val="20"/>
                <w:szCs w:val="20"/>
              </w:rPr>
              <w:t>показателей  (</w:t>
            </w:r>
            <w:proofErr w:type="gramEnd"/>
            <w:r w:rsidRPr="00F10486">
              <w:rPr>
                <w:rFonts w:ascii="Times New Roman" w:hAnsi="Times New Roman"/>
                <w:b/>
                <w:sz w:val="20"/>
                <w:szCs w:val="20"/>
              </w:rPr>
              <w:t>в %)</w:t>
            </w:r>
          </w:p>
        </w:tc>
        <w:tc>
          <w:tcPr>
            <w:tcW w:w="1417" w:type="dxa"/>
            <w:gridSpan w:val="2"/>
            <w:tcBorders>
              <w:top w:val="single" w:sz="4" w:space="0" w:color="auto"/>
              <w:left w:val="nil"/>
              <w:bottom w:val="single" w:sz="4" w:space="0" w:color="auto"/>
              <w:right w:val="single" w:sz="4" w:space="0" w:color="auto"/>
            </w:tcBorders>
            <w:vAlign w:val="bottom"/>
          </w:tcPr>
          <w:p w:rsidR="009237B5" w:rsidRPr="00F10486" w:rsidRDefault="009237B5" w:rsidP="006308B6">
            <w:pPr>
              <w:autoSpaceDN w:val="0"/>
              <w:jc w:val="center"/>
              <w:rPr>
                <w:rFonts w:ascii="Times New Roman" w:hAnsi="Times New Roman"/>
                <w:b/>
                <w:bCs/>
                <w:sz w:val="20"/>
                <w:szCs w:val="20"/>
              </w:rPr>
            </w:pPr>
            <w:r w:rsidRPr="00F10486">
              <w:rPr>
                <w:rFonts w:ascii="Times New Roman" w:hAnsi="Times New Roman"/>
                <w:b/>
                <w:sz w:val="20"/>
                <w:szCs w:val="20"/>
              </w:rPr>
              <w:t>Остаток неисполненных доходов бюджета (тыс. руб.)</w:t>
            </w:r>
          </w:p>
        </w:tc>
      </w:tr>
      <w:tr w:rsidR="009237B5" w:rsidRPr="00D60F85" w:rsidTr="00F0443C">
        <w:trPr>
          <w:gridBefore w:val="2"/>
          <w:gridAfter w:val="2"/>
          <w:wBefore w:w="958" w:type="dxa"/>
          <w:wAfter w:w="2918" w:type="dxa"/>
          <w:trHeight w:val="345"/>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b/>
                <w:bCs/>
                <w:sz w:val="20"/>
                <w:szCs w:val="20"/>
              </w:rPr>
            </w:pPr>
            <w:r w:rsidRPr="00F10486">
              <w:rPr>
                <w:rFonts w:ascii="Times New Roman" w:hAnsi="Times New Roman"/>
                <w:b/>
                <w:bCs/>
                <w:sz w:val="20"/>
                <w:szCs w:val="20"/>
              </w:rPr>
              <w:t>182 1 00 00000 00 0000 000</w:t>
            </w:r>
          </w:p>
        </w:tc>
        <w:tc>
          <w:tcPr>
            <w:tcW w:w="2977" w:type="dxa"/>
            <w:gridSpan w:val="3"/>
            <w:tcBorders>
              <w:top w:val="single" w:sz="4" w:space="0" w:color="auto"/>
              <w:left w:val="nil"/>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b/>
                <w:bCs/>
                <w:sz w:val="20"/>
                <w:szCs w:val="20"/>
              </w:rPr>
            </w:pPr>
            <w:r w:rsidRPr="00F10486">
              <w:rPr>
                <w:rFonts w:ascii="Times New Roman" w:hAnsi="Times New Roman"/>
                <w:b/>
                <w:bCs/>
                <w:sz w:val="20"/>
                <w:szCs w:val="20"/>
              </w:rPr>
              <w:t>НАЛОГОВЫЕ И НЕНАЛОГОВЫЕ ДОХОДЫ</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16830,7</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3F102D">
            <w:pPr>
              <w:autoSpaceDN w:val="0"/>
              <w:jc w:val="center"/>
              <w:rPr>
                <w:rFonts w:ascii="Times New Roman" w:hAnsi="Times New Roman"/>
                <w:b/>
                <w:bCs/>
                <w:sz w:val="20"/>
                <w:szCs w:val="20"/>
              </w:rPr>
            </w:pPr>
            <w:bookmarkStart w:id="3" w:name="OLE_LINK190"/>
            <w:bookmarkStart w:id="4" w:name="OLE_LINK191"/>
            <w:r w:rsidRPr="00F10486">
              <w:rPr>
                <w:rFonts w:ascii="Times New Roman" w:hAnsi="Times New Roman"/>
                <w:b/>
                <w:bCs/>
                <w:sz w:val="20"/>
                <w:szCs w:val="20"/>
              </w:rPr>
              <w:t>8421,</w:t>
            </w:r>
            <w:bookmarkEnd w:id="3"/>
            <w:bookmarkEnd w:id="4"/>
            <w:r w:rsidRPr="00F10486">
              <w:rPr>
                <w:rFonts w:ascii="Times New Roman" w:hAnsi="Times New Roman"/>
                <w:b/>
                <w:bCs/>
                <w:sz w:val="20"/>
                <w:szCs w:val="20"/>
              </w:rPr>
              <w:t>2</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C350F3">
            <w:pPr>
              <w:autoSpaceDN w:val="0"/>
              <w:jc w:val="center"/>
              <w:rPr>
                <w:rFonts w:ascii="Times New Roman" w:hAnsi="Times New Roman"/>
                <w:b/>
                <w:bCs/>
                <w:sz w:val="20"/>
                <w:szCs w:val="20"/>
              </w:rPr>
            </w:pPr>
            <w:r w:rsidRPr="00F10486">
              <w:rPr>
                <w:rFonts w:ascii="Times New Roman" w:hAnsi="Times New Roman"/>
                <w:b/>
                <w:bCs/>
                <w:sz w:val="20"/>
                <w:szCs w:val="20"/>
              </w:rPr>
              <w:t>50,0</w:t>
            </w:r>
          </w:p>
        </w:tc>
        <w:tc>
          <w:tcPr>
            <w:tcW w:w="1417" w:type="dxa"/>
            <w:gridSpan w:val="2"/>
            <w:tcBorders>
              <w:top w:val="nil"/>
              <w:left w:val="nil"/>
              <w:bottom w:val="single" w:sz="4" w:space="0" w:color="auto"/>
              <w:right w:val="single" w:sz="4" w:space="0" w:color="auto"/>
            </w:tcBorders>
          </w:tcPr>
          <w:p w:rsidR="009237B5" w:rsidRPr="00F10486" w:rsidRDefault="009237B5" w:rsidP="003F102D">
            <w:pPr>
              <w:autoSpaceDN w:val="0"/>
              <w:jc w:val="center"/>
              <w:rPr>
                <w:rFonts w:ascii="Times New Roman" w:hAnsi="Times New Roman"/>
                <w:b/>
                <w:bCs/>
                <w:sz w:val="20"/>
                <w:szCs w:val="20"/>
              </w:rPr>
            </w:pPr>
            <w:bookmarkStart w:id="5" w:name="OLE_LINK192"/>
            <w:bookmarkStart w:id="6" w:name="OLE_LINK193"/>
            <w:r w:rsidRPr="00F10486">
              <w:rPr>
                <w:rFonts w:ascii="Times New Roman" w:hAnsi="Times New Roman"/>
                <w:b/>
                <w:bCs/>
                <w:sz w:val="20"/>
                <w:szCs w:val="20"/>
              </w:rPr>
              <w:t>8409,</w:t>
            </w:r>
            <w:bookmarkEnd w:id="5"/>
            <w:bookmarkEnd w:id="6"/>
            <w:r w:rsidRPr="00F10486">
              <w:rPr>
                <w:rFonts w:ascii="Times New Roman" w:hAnsi="Times New Roman"/>
                <w:b/>
                <w:bCs/>
                <w:sz w:val="20"/>
                <w:szCs w:val="20"/>
              </w:rPr>
              <w:t>5</w:t>
            </w:r>
          </w:p>
        </w:tc>
      </w:tr>
      <w:tr w:rsidR="009237B5" w:rsidRPr="00D60F85" w:rsidTr="00F0443C">
        <w:trPr>
          <w:gridBefore w:val="2"/>
          <w:gridAfter w:val="2"/>
          <w:wBefore w:w="958" w:type="dxa"/>
          <w:wAfter w:w="2918" w:type="dxa"/>
          <w:trHeight w:val="551"/>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182 1 01 00000 00 0000 000</w:t>
            </w:r>
          </w:p>
        </w:tc>
        <w:tc>
          <w:tcPr>
            <w:tcW w:w="2977" w:type="dxa"/>
            <w:gridSpan w:val="3"/>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НАЛОГИ НА ПРИБЫЛЬ, ДОХОДЫ</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16830,7</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8421,2</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50,0</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8409,5</w:t>
            </w:r>
          </w:p>
        </w:tc>
      </w:tr>
      <w:tr w:rsidR="009237B5" w:rsidRPr="00D60F85" w:rsidTr="00F0443C">
        <w:trPr>
          <w:gridBefore w:val="2"/>
          <w:gridAfter w:val="2"/>
          <w:wBefore w:w="958" w:type="dxa"/>
          <w:wAfter w:w="2918" w:type="dxa"/>
          <w:trHeight w:val="533"/>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b/>
                <w:bCs/>
                <w:sz w:val="20"/>
                <w:szCs w:val="20"/>
              </w:rPr>
            </w:pPr>
            <w:r w:rsidRPr="00F10486">
              <w:rPr>
                <w:rFonts w:ascii="Times New Roman" w:hAnsi="Times New Roman"/>
                <w:b/>
                <w:bCs/>
                <w:sz w:val="20"/>
                <w:szCs w:val="20"/>
              </w:rPr>
              <w:t>182 1 01 02000 01 0000 110</w:t>
            </w:r>
          </w:p>
        </w:tc>
        <w:tc>
          <w:tcPr>
            <w:tcW w:w="2977" w:type="dxa"/>
            <w:gridSpan w:val="3"/>
            <w:tcBorders>
              <w:top w:val="single" w:sz="4" w:space="0" w:color="auto"/>
              <w:left w:val="nil"/>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b/>
                <w:bCs/>
                <w:sz w:val="20"/>
                <w:szCs w:val="20"/>
              </w:rPr>
            </w:pPr>
            <w:r w:rsidRPr="00F10486">
              <w:rPr>
                <w:rFonts w:ascii="Times New Roman" w:hAnsi="Times New Roman"/>
                <w:b/>
                <w:bCs/>
                <w:sz w:val="20"/>
                <w:szCs w:val="20"/>
              </w:rPr>
              <w:t>Налог на доходы физических лиц</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16830,7</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8421,2</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50,0</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b/>
                <w:bCs/>
                <w:sz w:val="20"/>
                <w:szCs w:val="20"/>
              </w:rPr>
            </w:pPr>
            <w:r w:rsidRPr="00F10486">
              <w:rPr>
                <w:rFonts w:ascii="Times New Roman" w:hAnsi="Times New Roman"/>
                <w:b/>
                <w:bCs/>
                <w:sz w:val="20"/>
                <w:szCs w:val="20"/>
              </w:rPr>
              <w:t>8409,5</w:t>
            </w:r>
          </w:p>
        </w:tc>
      </w:tr>
      <w:tr w:rsidR="009237B5" w:rsidRPr="00D60F85" w:rsidTr="00F0443C">
        <w:trPr>
          <w:gridBefore w:val="2"/>
          <w:gridAfter w:val="2"/>
          <w:wBefore w:w="958" w:type="dxa"/>
          <w:wAfter w:w="2918" w:type="dxa"/>
          <w:trHeight w:val="2735"/>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 xml:space="preserve">182 1 01 02010 01 0000 110 </w:t>
            </w:r>
          </w:p>
        </w:tc>
        <w:tc>
          <w:tcPr>
            <w:tcW w:w="2977" w:type="dxa"/>
            <w:gridSpan w:val="3"/>
            <w:tcBorders>
              <w:top w:val="single" w:sz="4" w:space="0" w:color="auto"/>
              <w:left w:val="nil"/>
              <w:bottom w:val="single" w:sz="4" w:space="0" w:color="auto"/>
              <w:right w:val="single" w:sz="4" w:space="0" w:color="000000"/>
            </w:tcBorders>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 xml:space="preserve">Налог на доходы физических лиц с доходов, источником которых является налоговый агент, </w:t>
            </w:r>
            <w:proofErr w:type="gramStart"/>
            <w:r w:rsidRPr="00F10486">
              <w:rPr>
                <w:rFonts w:ascii="Times New Roman" w:hAnsi="Times New Roman"/>
                <w:sz w:val="20"/>
                <w:szCs w:val="20"/>
              </w:rPr>
              <w:t>за  исключением</w:t>
            </w:r>
            <w:proofErr w:type="gramEnd"/>
            <w:r w:rsidRPr="00F10486">
              <w:rPr>
                <w:rFonts w:ascii="Times New Roman" w:hAnsi="Times New Roman"/>
                <w:sz w:val="20"/>
                <w:szCs w:val="20"/>
              </w:rPr>
              <w:t xml:space="preserve">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15280,7</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3F102D">
            <w:pPr>
              <w:autoSpaceDN w:val="0"/>
              <w:jc w:val="center"/>
              <w:rPr>
                <w:rFonts w:ascii="Times New Roman" w:hAnsi="Times New Roman"/>
                <w:sz w:val="20"/>
                <w:szCs w:val="20"/>
              </w:rPr>
            </w:pPr>
            <w:r w:rsidRPr="00F10486">
              <w:rPr>
                <w:rFonts w:ascii="Times New Roman" w:hAnsi="Times New Roman"/>
                <w:sz w:val="20"/>
                <w:szCs w:val="20"/>
              </w:rPr>
              <w:t>7973,9</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C350F3">
            <w:pPr>
              <w:autoSpaceDN w:val="0"/>
              <w:jc w:val="center"/>
              <w:rPr>
                <w:rFonts w:ascii="Times New Roman" w:hAnsi="Times New Roman"/>
                <w:sz w:val="20"/>
                <w:szCs w:val="20"/>
              </w:rPr>
            </w:pPr>
            <w:r w:rsidRPr="00F10486">
              <w:rPr>
                <w:rFonts w:ascii="Times New Roman" w:hAnsi="Times New Roman"/>
                <w:sz w:val="20"/>
                <w:szCs w:val="20"/>
              </w:rPr>
              <w:t>52,2</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sz w:val="20"/>
                <w:szCs w:val="20"/>
              </w:rPr>
            </w:pPr>
          </w:p>
          <w:p w:rsidR="009237B5" w:rsidRPr="00F10486" w:rsidRDefault="009237B5" w:rsidP="00431067">
            <w:pPr>
              <w:autoSpaceDN w:val="0"/>
              <w:jc w:val="center"/>
              <w:rPr>
                <w:rFonts w:ascii="Times New Roman" w:hAnsi="Times New Roman"/>
                <w:sz w:val="20"/>
                <w:szCs w:val="20"/>
              </w:rPr>
            </w:pPr>
          </w:p>
          <w:p w:rsidR="009237B5" w:rsidRPr="00F10486" w:rsidRDefault="009237B5" w:rsidP="003F102D">
            <w:pPr>
              <w:autoSpaceDN w:val="0"/>
              <w:jc w:val="center"/>
              <w:rPr>
                <w:rFonts w:ascii="Times New Roman" w:hAnsi="Times New Roman"/>
                <w:sz w:val="20"/>
                <w:szCs w:val="20"/>
              </w:rPr>
            </w:pPr>
            <w:r w:rsidRPr="00F10486">
              <w:rPr>
                <w:rFonts w:ascii="Times New Roman" w:hAnsi="Times New Roman"/>
                <w:sz w:val="20"/>
                <w:szCs w:val="20"/>
              </w:rPr>
              <w:t>7306,8</w:t>
            </w:r>
          </w:p>
        </w:tc>
      </w:tr>
      <w:tr w:rsidR="009237B5" w:rsidRPr="00D60F85" w:rsidTr="00F10486">
        <w:trPr>
          <w:gridBefore w:val="2"/>
          <w:gridAfter w:val="2"/>
          <w:wBefore w:w="958" w:type="dxa"/>
          <w:wAfter w:w="2918" w:type="dxa"/>
          <w:trHeight w:val="698"/>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 xml:space="preserve">182 1 01 02020 01 0000 110 </w:t>
            </w:r>
          </w:p>
        </w:tc>
        <w:tc>
          <w:tcPr>
            <w:tcW w:w="2977" w:type="dxa"/>
            <w:gridSpan w:val="3"/>
            <w:tcBorders>
              <w:top w:val="single" w:sz="4" w:space="0" w:color="auto"/>
              <w:left w:val="nil"/>
              <w:bottom w:val="single" w:sz="4" w:space="0" w:color="auto"/>
              <w:right w:val="single" w:sz="4" w:space="0" w:color="000000"/>
            </w:tcBorders>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w:t>
            </w:r>
            <w:proofErr w:type="gramStart"/>
            <w:r w:rsidRPr="00F10486">
              <w:rPr>
                <w:rFonts w:ascii="Times New Roman" w:hAnsi="Times New Roman"/>
                <w:sz w:val="20"/>
                <w:szCs w:val="20"/>
              </w:rPr>
              <w:t>учредивших  адвокатские</w:t>
            </w:r>
            <w:proofErr w:type="gramEnd"/>
            <w:r w:rsidRPr="00F10486">
              <w:rPr>
                <w:rFonts w:ascii="Times New Roman" w:hAnsi="Times New Roman"/>
                <w:sz w:val="20"/>
                <w:szCs w:val="20"/>
              </w:rPr>
              <w:t xml:space="preserve"> кабинеты и других лиц</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50,0</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8F1D80">
            <w:pPr>
              <w:autoSpaceDN w:val="0"/>
              <w:jc w:val="center"/>
              <w:rPr>
                <w:rFonts w:ascii="Times New Roman" w:hAnsi="Times New Roman"/>
                <w:sz w:val="20"/>
                <w:szCs w:val="20"/>
              </w:rPr>
            </w:pPr>
            <w:r w:rsidRPr="00F10486">
              <w:rPr>
                <w:rFonts w:ascii="Times New Roman" w:hAnsi="Times New Roman"/>
                <w:sz w:val="20"/>
                <w:szCs w:val="20"/>
              </w:rPr>
              <w:t>20,8</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1517F9">
            <w:pPr>
              <w:autoSpaceDN w:val="0"/>
              <w:jc w:val="center"/>
              <w:rPr>
                <w:rFonts w:ascii="Times New Roman" w:hAnsi="Times New Roman"/>
                <w:sz w:val="20"/>
                <w:szCs w:val="20"/>
              </w:rPr>
            </w:pPr>
            <w:r w:rsidRPr="00F10486">
              <w:rPr>
                <w:rFonts w:ascii="Times New Roman" w:hAnsi="Times New Roman"/>
                <w:sz w:val="20"/>
                <w:szCs w:val="20"/>
              </w:rPr>
              <w:t>41,6</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sz w:val="20"/>
                <w:szCs w:val="20"/>
              </w:rPr>
            </w:pPr>
          </w:p>
          <w:p w:rsidR="009237B5" w:rsidRPr="00F10486" w:rsidRDefault="009237B5" w:rsidP="00431067">
            <w:pPr>
              <w:autoSpaceDN w:val="0"/>
              <w:jc w:val="center"/>
              <w:rPr>
                <w:rFonts w:ascii="Times New Roman" w:hAnsi="Times New Roman"/>
                <w:sz w:val="20"/>
                <w:szCs w:val="20"/>
              </w:rPr>
            </w:pPr>
          </w:p>
          <w:p w:rsidR="009237B5" w:rsidRPr="00F10486" w:rsidRDefault="009237B5" w:rsidP="008F1D80">
            <w:pPr>
              <w:autoSpaceDN w:val="0"/>
              <w:jc w:val="center"/>
              <w:rPr>
                <w:rFonts w:ascii="Times New Roman" w:hAnsi="Times New Roman"/>
                <w:sz w:val="20"/>
                <w:szCs w:val="20"/>
              </w:rPr>
            </w:pPr>
            <w:r w:rsidRPr="00F10486">
              <w:rPr>
                <w:rFonts w:ascii="Times New Roman" w:hAnsi="Times New Roman"/>
                <w:sz w:val="20"/>
                <w:szCs w:val="20"/>
              </w:rPr>
              <w:t>29,2</w:t>
            </w:r>
          </w:p>
        </w:tc>
      </w:tr>
      <w:tr w:rsidR="009237B5" w:rsidRPr="00D60F85" w:rsidTr="00F10486">
        <w:trPr>
          <w:gridBefore w:val="2"/>
          <w:gridAfter w:val="2"/>
          <w:wBefore w:w="958" w:type="dxa"/>
          <w:wAfter w:w="2918" w:type="dxa"/>
          <w:trHeight w:val="1380"/>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D60F85" w:rsidRDefault="009237B5" w:rsidP="00431067">
            <w:pPr>
              <w:tabs>
                <w:tab w:val="left" w:pos="48"/>
              </w:tabs>
              <w:autoSpaceDN w:val="0"/>
              <w:ind w:left="-249" w:firstLine="566"/>
              <w:rPr>
                <w:rFonts w:ascii="Times New Roman" w:hAnsi="Times New Roman"/>
                <w:sz w:val="20"/>
                <w:szCs w:val="20"/>
              </w:rPr>
            </w:pPr>
            <w:r w:rsidRPr="00D60F85">
              <w:rPr>
                <w:rFonts w:ascii="Times New Roman" w:hAnsi="Times New Roman"/>
                <w:sz w:val="20"/>
                <w:szCs w:val="20"/>
              </w:rPr>
              <w:lastRenderedPageBreak/>
              <w:t xml:space="preserve">182 1 01 02030 01 0000 110 </w:t>
            </w:r>
          </w:p>
        </w:tc>
        <w:tc>
          <w:tcPr>
            <w:tcW w:w="2977" w:type="dxa"/>
            <w:gridSpan w:val="3"/>
            <w:tcBorders>
              <w:top w:val="single" w:sz="4" w:space="0" w:color="auto"/>
              <w:left w:val="nil"/>
              <w:bottom w:val="single" w:sz="4" w:space="0" w:color="auto"/>
              <w:right w:val="single" w:sz="4" w:space="0" w:color="000000"/>
            </w:tcBorders>
            <w:vAlign w:val="center"/>
          </w:tcPr>
          <w:p w:rsidR="009237B5" w:rsidRPr="00D60F85" w:rsidRDefault="009237B5" w:rsidP="00431067">
            <w:pPr>
              <w:autoSpaceDN w:val="0"/>
              <w:rPr>
                <w:rFonts w:ascii="Times New Roman" w:hAnsi="Times New Roman"/>
                <w:sz w:val="20"/>
                <w:szCs w:val="20"/>
              </w:rPr>
            </w:pPr>
            <w:r w:rsidRPr="00D60F85">
              <w:rPr>
                <w:rFonts w:ascii="Times New Roman" w:hAnsi="Times New Roman"/>
                <w:sz w:val="20"/>
                <w:szCs w:val="20"/>
              </w:rPr>
              <w:t xml:space="preserve">Налог на доходы физических лиц с доходов, полученных физическими лицами </w:t>
            </w:r>
            <w:proofErr w:type="gramStart"/>
            <w:r w:rsidRPr="00D60F85">
              <w:rPr>
                <w:rFonts w:ascii="Times New Roman" w:hAnsi="Times New Roman"/>
                <w:sz w:val="20"/>
                <w:szCs w:val="20"/>
              </w:rPr>
              <w:t>в  соответствии</w:t>
            </w:r>
            <w:proofErr w:type="gramEnd"/>
            <w:r w:rsidRPr="00D60F85">
              <w:rPr>
                <w:rFonts w:ascii="Times New Roman" w:hAnsi="Times New Roman"/>
                <w:sz w:val="20"/>
                <w:szCs w:val="20"/>
              </w:rPr>
              <w:t xml:space="preserve"> со статьей 228  Налогового кодекса Российской </w:t>
            </w:r>
            <w:r w:rsidRPr="00D60F85">
              <w:rPr>
                <w:rFonts w:ascii="Times New Roman" w:hAnsi="Times New Roman"/>
                <w:sz w:val="20"/>
                <w:szCs w:val="20"/>
              </w:rPr>
              <w:br/>
              <w:t xml:space="preserve">Федерации           </w:t>
            </w:r>
          </w:p>
        </w:tc>
        <w:tc>
          <w:tcPr>
            <w:tcW w:w="1065" w:type="dxa"/>
            <w:gridSpan w:val="3"/>
            <w:tcBorders>
              <w:top w:val="single" w:sz="4" w:space="0" w:color="auto"/>
              <w:left w:val="nil"/>
              <w:bottom w:val="single" w:sz="4" w:space="0" w:color="auto"/>
              <w:right w:val="single" w:sz="4" w:space="0" w:color="auto"/>
            </w:tcBorders>
            <w:noWrap/>
            <w:vAlign w:val="center"/>
          </w:tcPr>
          <w:p w:rsidR="009237B5" w:rsidRPr="00D60F85" w:rsidRDefault="009237B5" w:rsidP="00431067">
            <w:pPr>
              <w:autoSpaceDN w:val="0"/>
              <w:jc w:val="center"/>
              <w:rPr>
                <w:rFonts w:ascii="Times New Roman" w:hAnsi="Times New Roman"/>
                <w:sz w:val="20"/>
                <w:szCs w:val="20"/>
              </w:rPr>
            </w:pPr>
            <w:r w:rsidRPr="00D60F85">
              <w:rPr>
                <w:rFonts w:ascii="Times New Roman" w:hAnsi="Times New Roman"/>
                <w:sz w:val="20"/>
                <w:szCs w:val="20"/>
              </w:rPr>
              <w:t>1500,0</w:t>
            </w:r>
          </w:p>
        </w:tc>
        <w:tc>
          <w:tcPr>
            <w:tcW w:w="1203" w:type="dxa"/>
            <w:gridSpan w:val="2"/>
            <w:tcBorders>
              <w:top w:val="single" w:sz="4" w:space="0" w:color="auto"/>
              <w:left w:val="nil"/>
              <w:bottom w:val="single" w:sz="4" w:space="0" w:color="auto"/>
              <w:right w:val="single" w:sz="4" w:space="0" w:color="auto"/>
            </w:tcBorders>
            <w:noWrap/>
            <w:vAlign w:val="center"/>
          </w:tcPr>
          <w:p w:rsidR="009237B5" w:rsidRPr="00D60F85" w:rsidRDefault="009237B5" w:rsidP="00B61B84">
            <w:pPr>
              <w:autoSpaceDN w:val="0"/>
              <w:jc w:val="center"/>
              <w:rPr>
                <w:rFonts w:ascii="Times New Roman" w:hAnsi="Times New Roman"/>
                <w:sz w:val="20"/>
                <w:szCs w:val="20"/>
              </w:rPr>
            </w:pPr>
            <w:r>
              <w:rPr>
                <w:rFonts w:ascii="Times New Roman" w:hAnsi="Times New Roman"/>
                <w:sz w:val="20"/>
                <w:szCs w:val="20"/>
              </w:rPr>
              <w:t>426,5</w:t>
            </w:r>
          </w:p>
        </w:tc>
        <w:tc>
          <w:tcPr>
            <w:tcW w:w="1276" w:type="dxa"/>
            <w:gridSpan w:val="2"/>
            <w:tcBorders>
              <w:top w:val="single" w:sz="4" w:space="0" w:color="auto"/>
              <w:left w:val="nil"/>
              <w:bottom w:val="single" w:sz="4" w:space="0" w:color="auto"/>
              <w:right w:val="single" w:sz="4" w:space="0" w:color="auto"/>
            </w:tcBorders>
            <w:noWrap/>
            <w:vAlign w:val="center"/>
          </w:tcPr>
          <w:p w:rsidR="009237B5" w:rsidRPr="00D60F85" w:rsidRDefault="009237B5" w:rsidP="000D21CF">
            <w:pPr>
              <w:autoSpaceDN w:val="0"/>
              <w:jc w:val="center"/>
              <w:rPr>
                <w:rFonts w:ascii="Times New Roman" w:hAnsi="Times New Roman"/>
                <w:sz w:val="20"/>
                <w:szCs w:val="20"/>
              </w:rPr>
            </w:pPr>
            <w:r>
              <w:rPr>
                <w:rFonts w:ascii="Times New Roman" w:hAnsi="Times New Roman"/>
                <w:sz w:val="20"/>
                <w:szCs w:val="20"/>
              </w:rPr>
              <w:t>28</w:t>
            </w:r>
            <w:r w:rsidRPr="00D60F85">
              <w:rPr>
                <w:rFonts w:ascii="Times New Roman" w:hAnsi="Times New Roman"/>
                <w:sz w:val="20"/>
                <w:szCs w:val="20"/>
              </w:rPr>
              <w:t>,</w:t>
            </w:r>
            <w:r>
              <w:rPr>
                <w:rFonts w:ascii="Times New Roman" w:hAnsi="Times New Roman"/>
                <w:sz w:val="20"/>
                <w:szCs w:val="20"/>
              </w:rPr>
              <w:t>4</w:t>
            </w:r>
          </w:p>
        </w:tc>
        <w:tc>
          <w:tcPr>
            <w:tcW w:w="1417" w:type="dxa"/>
            <w:gridSpan w:val="2"/>
            <w:tcBorders>
              <w:top w:val="single" w:sz="4" w:space="0" w:color="auto"/>
              <w:left w:val="nil"/>
              <w:bottom w:val="single" w:sz="4" w:space="0" w:color="auto"/>
              <w:right w:val="single" w:sz="4" w:space="0" w:color="auto"/>
            </w:tcBorders>
          </w:tcPr>
          <w:p w:rsidR="009237B5" w:rsidRDefault="009237B5" w:rsidP="00431067">
            <w:pPr>
              <w:autoSpaceDN w:val="0"/>
              <w:jc w:val="center"/>
              <w:rPr>
                <w:rFonts w:ascii="Times New Roman" w:hAnsi="Times New Roman"/>
                <w:sz w:val="20"/>
                <w:szCs w:val="20"/>
              </w:rPr>
            </w:pPr>
          </w:p>
          <w:p w:rsidR="009237B5" w:rsidRPr="00D60F85" w:rsidRDefault="009237B5" w:rsidP="00B61B84">
            <w:pPr>
              <w:autoSpaceDN w:val="0"/>
              <w:jc w:val="center"/>
              <w:rPr>
                <w:rFonts w:ascii="Times New Roman" w:hAnsi="Times New Roman"/>
                <w:sz w:val="20"/>
                <w:szCs w:val="20"/>
              </w:rPr>
            </w:pPr>
            <w:r>
              <w:rPr>
                <w:rFonts w:ascii="Times New Roman" w:hAnsi="Times New Roman"/>
                <w:sz w:val="20"/>
                <w:szCs w:val="20"/>
              </w:rPr>
              <w:t>1073,5</w:t>
            </w:r>
          </w:p>
        </w:tc>
      </w:tr>
      <w:tr w:rsidR="009237B5" w:rsidRPr="00F10486" w:rsidTr="00F0443C">
        <w:trPr>
          <w:gridBefore w:val="2"/>
          <w:gridAfter w:val="2"/>
          <w:wBefore w:w="958" w:type="dxa"/>
          <w:wAfter w:w="2918" w:type="dxa"/>
          <w:trHeight w:val="725"/>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tabs>
                <w:tab w:val="left" w:pos="48"/>
              </w:tabs>
              <w:autoSpaceDN w:val="0"/>
              <w:ind w:left="-249" w:firstLine="566"/>
              <w:rPr>
                <w:rFonts w:ascii="Times New Roman" w:hAnsi="Times New Roman"/>
                <w:sz w:val="20"/>
                <w:szCs w:val="20"/>
              </w:rPr>
            </w:pPr>
            <w:r w:rsidRPr="00F10486">
              <w:rPr>
                <w:rFonts w:ascii="Times New Roman" w:hAnsi="Times New Roman"/>
                <w:b/>
                <w:bCs/>
                <w:sz w:val="20"/>
                <w:szCs w:val="20"/>
              </w:rPr>
              <w:t>000 2 00 00000 00 0000 000</w:t>
            </w:r>
          </w:p>
        </w:tc>
        <w:tc>
          <w:tcPr>
            <w:tcW w:w="2977" w:type="dxa"/>
            <w:gridSpan w:val="3"/>
            <w:tcBorders>
              <w:top w:val="single" w:sz="4" w:space="0" w:color="auto"/>
              <w:left w:val="nil"/>
              <w:bottom w:val="single" w:sz="4" w:space="0" w:color="auto"/>
              <w:right w:val="single" w:sz="4" w:space="0" w:color="000000"/>
            </w:tcBorders>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b/>
                <w:sz w:val="20"/>
                <w:szCs w:val="20"/>
              </w:rPr>
              <w:t>Безвозмездные поступления</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sz w:val="20"/>
                <w:szCs w:val="20"/>
              </w:rPr>
            </w:pPr>
            <w:r w:rsidRPr="00F10486">
              <w:rPr>
                <w:rFonts w:ascii="Times New Roman" w:hAnsi="Times New Roman"/>
                <w:b/>
                <w:sz w:val="20"/>
                <w:szCs w:val="20"/>
              </w:rPr>
              <w:t>2160,0</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sz w:val="20"/>
                <w:szCs w:val="20"/>
              </w:rPr>
            </w:pPr>
            <w:r w:rsidRPr="00F10486">
              <w:rPr>
                <w:rFonts w:ascii="Times New Roman" w:hAnsi="Times New Roman"/>
                <w:b/>
                <w:sz w:val="20"/>
                <w:szCs w:val="20"/>
              </w:rPr>
              <w:t>1081,0</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sz w:val="20"/>
                <w:szCs w:val="20"/>
              </w:rPr>
            </w:pPr>
            <w:r w:rsidRPr="00F10486">
              <w:rPr>
                <w:rFonts w:ascii="Times New Roman" w:hAnsi="Times New Roman"/>
                <w:b/>
                <w:sz w:val="20"/>
                <w:szCs w:val="20"/>
              </w:rPr>
              <w:t>50</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b/>
                <w:sz w:val="20"/>
                <w:szCs w:val="20"/>
              </w:rPr>
            </w:pPr>
            <w:r w:rsidRPr="00F10486">
              <w:rPr>
                <w:rFonts w:ascii="Times New Roman" w:hAnsi="Times New Roman"/>
                <w:b/>
                <w:sz w:val="20"/>
                <w:szCs w:val="20"/>
              </w:rPr>
              <w:t>1079,0</w:t>
            </w:r>
          </w:p>
        </w:tc>
      </w:tr>
      <w:tr w:rsidR="009237B5" w:rsidRPr="00F10486" w:rsidTr="00F0443C">
        <w:trPr>
          <w:gridBefore w:val="2"/>
          <w:gridAfter w:val="2"/>
          <w:wBefore w:w="958" w:type="dxa"/>
          <w:wAfter w:w="2918" w:type="dxa"/>
          <w:trHeight w:val="848"/>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tabs>
                <w:tab w:val="left" w:pos="48"/>
              </w:tabs>
              <w:autoSpaceDN w:val="0"/>
              <w:ind w:left="-249" w:firstLine="566"/>
              <w:rPr>
                <w:rFonts w:ascii="Times New Roman" w:hAnsi="Times New Roman"/>
                <w:sz w:val="20"/>
                <w:szCs w:val="20"/>
              </w:rPr>
            </w:pPr>
            <w:r w:rsidRPr="00F10486">
              <w:rPr>
                <w:rFonts w:ascii="Times New Roman" w:hAnsi="Times New Roman"/>
                <w:bCs/>
                <w:sz w:val="20"/>
                <w:szCs w:val="20"/>
              </w:rPr>
              <w:t>000 2 02 00000 00 0000 000</w:t>
            </w:r>
          </w:p>
        </w:tc>
        <w:tc>
          <w:tcPr>
            <w:tcW w:w="2977" w:type="dxa"/>
            <w:gridSpan w:val="3"/>
            <w:tcBorders>
              <w:top w:val="single" w:sz="4" w:space="0" w:color="auto"/>
              <w:left w:val="nil"/>
              <w:bottom w:val="single" w:sz="4" w:space="0" w:color="auto"/>
              <w:right w:val="single" w:sz="4" w:space="0" w:color="000000"/>
            </w:tcBorders>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Безвозмездные поступления от других бюджетов бюджетной системы Российской Федерации</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2160,0</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bookmarkStart w:id="7" w:name="OLE_LINK194"/>
            <w:bookmarkStart w:id="8" w:name="OLE_LINK195"/>
            <w:r w:rsidRPr="00F10486">
              <w:rPr>
                <w:rFonts w:ascii="Times New Roman" w:hAnsi="Times New Roman"/>
                <w:sz w:val="20"/>
                <w:szCs w:val="20"/>
              </w:rPr>
              <w:t>1080,0</w:t>
            </w:r>
            <w:bookmarkEnd w:id="7"/>
            <w:bookmarkEnd w:id="8"/>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50</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sz w:val="20"/>
                <w:szCs w:val="20"/>
              </w:rPr>
            </w:pPr>
          </w:p>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1080,0</w:t>
            </w:r>
          </w:p>
        </w:tc>
      </w:tr>
      <w:tr w:rsidR="009237B5" w:rsidRPr="00F10486" w:rsidTr="00F0443C">
        <w:trPr>
          <w:gridBefore w:val="2"/>
          <w:gridAfter w:val="2"/>
          <w:wBefore w:w="958" w:type="dxa"/>
          <w:wAfter w:w="2918" w:type="dxa"/>
          <w:trHeight w:val="1545"/>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431067">
            <w:pPr>
              <w:tabs>
                <w:tab w:val="left" w:pos="48"/>
              </w:tabs>
              <w:autoSpaceDN w:val="0"/>
              <w:ind w:left="-249" w:firstLine="566"/>
              <w:rPr>
                <w:rFonts w:ascii="Times New Roman" w:hAnsi="Times New Roman"/>
                <w:sz w:val="20"/>
                <w:szCs w:val="20"/>
              </w:rPr>
            </w:pPr>
            <w:r w:rsidRPr="00F10486">
              <w:rPr>
                <w:rFonts w:ascii="Times New Roman" w:hAnsi="Times New Roman"/>
                <w:bCs/>
                <w:sz w:val="20"/>
                <w:szCs w:val="20"/>
              </w:rPr>
              <w:t>000 2 02 49999 03 0000 151</w:t>
            </w:r>
          </w:p>
        </w:tc>
        <w:tc>
          <w:tcPr>
            <w:tcW w:w="2977" w:type="dxa"/>
            <w:gridSpan w:val="3"/>
            <w:tcBorders>
              <w:top w:val="single" w:sz="4" w:space="0" w:color="auto"/>
              <w:left w:val="nil"/>
              <w:bottom w:val="single" w:sz="4" w:space="0" w:color="auto"/>
              <w:right w:val="single" w:sz="4" w:space="0" w:color="000000"/>
            </w:tcBorders>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2160,0</w:t>
            </w: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1080,0</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50</w:t>
            </w: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sz w:val="20"/>
                <w:szCs w:val="20"/>
              </w:rPr>
            </w:pPr>
            <w:bookmarkStart w:id="9" w:name="OLE_LINK196"/>
            <w:bookmarkStart w:id="10" w:name="OLE_LINK197"/>
          </w:p>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1080,0</w:t>
            </w:r>
            <w:bookmarkEnd w:id="9"/>
            <w:bookmarkEnd w:id="10"/>
          </w:p>
        </w:tc>
      </w:tr>
      <w:tr w:rsidR="009237B5" w:rsidRPr="00F10486" w:rsidTr="00F0443C">
        <w:trPr>
          <w:gridBefore w:val="2"/>
          <w:gridAfter w:val="2"/>
          <w:wBefore w:w="958" w:type="dxa"/>
          <w:wAfter w:w="2918" w:type="dxa"/>
          <w:trHeight w:val="1545"/>
        </w:trPr>
        <w:tc>
          <w:tcPr>
            <w:tcW w:w="2836" w:type="dxa"/>
            <w:gridSpan w:val="5"/>
            <w:tcBorders>
              <w:top w:val="single" w:sz="4" w:space="0" w:color="auto"/>
              <w:left w:val="single" w:sz="4" w:space="0" w:color="auto"/>
              <w:bottom w:val="single" w:sz="4" w:space="0" w:color="auto"/>
              <w:right w:val="single" w:sz="4" w:space="0" w:color="000000"/>
            </w:tcBorders>
            <w:noWrap/>
            <w:vAlign w:val="center"/>
          </w:tcPr>
          <w:p w:rsidR="009237B5" w:rsidRPr="00F10486" w:rsidRDefault="009237B5" w:rsidP="00C24E88">
            <w:pPr>
              <w:tabs>
                <w:tab w:val="left" w:pos="48"/>
              </w:tabs>
              <w:autoSpaceDN w:val="0"/>
              <w:ind w:left="-249" w:firstLine="566"/>
              <w:rPr>
                <w:rFonts w:ascii="Times New Roman" w:hAnsi="Times New Roman"/>
                <w:bCs/>
                <w:sz w:val="20"/>
                <w:szCs w:val="20"/>
              </w:rPr>
            </w:pPr>
            <w:r w:rsidRPr="00F10486">
              <w:rPr>
                <w:rFonts w:ascii="Times New Roman" w:hAnsi="Times New Roman"/>
                <w:bCs/>
                <w:sz w:val="20"/>
                <w:szCs w:val="20"/>
              </w:rPr>
              <w:t>000 2 07 03020 03 0000 180</w:t>
            </w:r>
          </w:p>
        </w:tc>
        <w:tc>
          <w:tcPr>
            <w:tcW w:w="2977" w:type="dxa"/>
            <w:gridSpan w:val="3"/>
            <w:tcBorders>
              <w:top w:val="single" w:sz="4" w:space="0" w:color="auto"/>
              <w:left w:val="nil"/>
              <w:bottom w:val="single" w:sz="4" w:space="0" w:color="auto"/>
              <w:right w:val="single" w:sz="4" w:space="0" w:color="000000"/>
            </w:tcBorders>
            <w:vAlign w:val="center"/>
          </w:tcPr>
          <w:p w:rsidR="009237B5" w:rsidRPr="00F10486" w:rsidRDefault="009237B5" w:rsidP="0076742C">
            <w:pPr>
              <w:autoSpaceDN w:val="0"/>
              <w:rPr>
                <w:rFonts w:ascii="Times New Roman" w:hAnsi="Times New Roman"/>
                <w:sz w:val="20"/>
                <w:szCs w:val="20"/>
              </w:rPr>
            </w:pPr>
            <w:r w:rsidRPr="00F10486">
              <w:rPr>
                <w:rFonts w:ascii="Times New Roman" w:hAnsi="Times New Roman"/>
                <w:sz w:val="20"/>
                <w:szCs w:val="20"/>
              </w:rPr>
              <w:t>Прочие безвозмездные поступления в бюджеты внутригородских муниципальных образований городов федерального значения</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p>
        </w:tc>
        <w:tc>
          <w:tcPr>
            <w:tcW w:w="1203" w:type="dxa"/>
            <w:gridSpan w:val="2"/>
            <w:tcBorders>
              <w:top w:val="nil"/>
              <w:left w:val="nil"/>
              <w:bottom w:val="single" w:sz="4" w:space="0" w:color="auto"/>
              <w:right w:val="single" w:sz="4" w:space="0" w:color="auto"/>
            </w:tcBorders>
            <w:noWrap/>
            <w:vAlign w:val="center"/>
          </w:tcPr>
          <w:p w:rsidR="009237B5" w:rsidRPr="00F10486" w:rsidRDefault="009237B5" w:rsidP="00C24E88">
            <w:pPr>
              <w:autoSpaceDN w:val="0"/>
              <w:jc w:val="center"/>
              <w:rPr>
                <w:rFonts w:ascii="Times New Roman" w:hAnsi="Times New Roman"/>
                <w:sz w:val="20"/>
                <w:szCs w:val="20"/>
              </w:rPr>
            </w:pPr>
            <w:r w:rsidRPr="00F10486">
              <w:rPr>
                <w:rFonts w:ascii="Times New Roman" w:hAnsi="Times New Roman"/>
                <w:sz w:val="20"/>
                <w:szCs w:val="20"/>
              </w:rPr>
              <w:t>1,0</w:t>
            </w:r>
          </w:p>
        </w:tc>
        <w:tc>
          <w:tcPr>
            <w:tcW w:w="1276" w:type="dxa"/>
            <w:gridSpan w:val="2"/>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sz w:val="20"/>
                <w:szCs w:val="20"/>
              </w:rPr>
            </w:pPr>
          </w:p>
        </w:tc>
        <w:tc>
          <w:tcPr>
            <w:tcW w:w="1417" w:type="dxa"/>
            <w:gridSpan w:val="2"/>
            <w:tcBorders>
              <w:top w:val="nil"/>
              <w:left w:val="nil"/>
              <w:bottom w:val="single" w:sz="4" w:space="0" w:color="auto"/>
              <w:right w:val="single" w:sz="4" w:space="0" w:color="auto"/>
            </w:tcBorders>
          </w:tcPr>
          <w:p w:rsidR="009237B5" w:rsidRPr="00F10486" w:rsidRDefault="009237B5" w:rsidP="00431067">
            <w:pPr>
              <w:autoSpaceDN w:val="0"/>
              <w:jc w:val="center"/>
              <w:rPr>
                <w:rFonts w:ascii="Times New Roman" w:hAnsi="Times New Roman"/>
                <w:sz w:val="20"/>
                <w:szCs w:val="20"/>
              </w:rPr>
            </w:pPr>
          </w:p>
          <w:p w:rsidR="009237B5" w:rsidRPr="00F10486" w:rsidRDefault="009237B5" w:rsidP="00431067">
            <w:pPr>
              <w:autoSpaceDN w:val="0"/>
              <w:jc w:val="center"/>
              <w:rPr>
                <w:rFonts w:ascii="Times New Roman" w:hAnsi="Times New Roman"/>
                <w:sz w:val="20"/>
                <w:szCs w:val="20"/>
              </w:rPr>
            </w:pPr>
            <w:r w:rsidRPr="00F10486">
              <w:rPr>
                <w:rFonts w:ascii="Times New Roman" w:hAnsi="Times New Roman"/>
                <w:sz w:val="20"/>
                <w:szCs w:val="20"/>
              </w:rPr>
              <w:t>-1,0</w:t>
            </w:r>
          </w:p>
        </w:tc>
      </w:tr>
      <w:tr w:rsidR="009237B5" w:rsidRPr="00F10486" w:rsidTr="00F0443C">
        <w:trPr>
          <w:gridBefore w:val="2"/>
          <w:gridAfter w:val="2"/>
          <w:wBefore w:w="958" w:type="dxa"/>
          <w:wAfter w:w="2918" w:type="dxa"/>
          <w:trHeight w:val="375"/>
        </w:trPr>
        <w:tc>
          <w:tcPr>
            <w:tcW w:w="2836" w:type="dxa"/>
            <w:gridSpan w:val="5"/>
            <w:tcBorders>
              <w:top w:val="nil"/>
              <w:left w:val="single" w:sz="4" w:space="0" w:color="auto"/>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sz w:val="20"/>
                <w:szCs w:val="20"/>
              </w:rPr>
            </w:pPr>
            <w:r w:rsidRPr="00F10486">
              <w:rPr>
                <w:rFonts w:ascii="Times New Roman" w:hAnsi="Times New Roman"/>
                <w:sz w:val="20"/>
                <w:szCs w:val="20"/>
              </w:rPr>
              <w:t> </w:t>
            </w:r>
          </w:p>
        </w:tc>
        <w:tc>
          <w:tcPr>
            <w:tcW w:w="2977" w:type="dxa"/>
            <w:gridSpan w:val="3"/>
            <w:tcBorders>
              <w:top w:val="single" w:sz="4" w:space="0" w:color="auto"/>
              <w:left w:val="nil"/>
              <w:bottom w:val="single" w:sz="4" w:space="0" w:color="auto"/>
              <w:right w:val="single" w:sz="4" w:space="0" w:color="000000"/>
            </w:tcBorders>
            <w:noWrap/>
            <w:vAlign w:val="center"/>
          </w:tcPr>
          <w:p w:rsidR="009237B5" w:rsidRPr="00F10486" w:rsidRDefault="009237B5" w:rsidP="00431067">
            <w:pPr>
              <w:autoSpaceDN w:val="0"/>
              <w:rPr>
                <w:rFonts w:ascii="Times New Roman" w:hAnsi="Times New Roman"/>
                <w:b/>
                <w:bCs/>
                <w:sz w:val="20"/>
                <w:szCs w:val="20"/>
              </w:rPr>
            </w:pPr>
            <w:r w:rsidRPr="00F10486">
              <w:rPr>
                <w:rFonts w:ascii="Times New Roman" w:hAnsi="Times New Roman"/>
                <w:b/>
                <w:bCs/>
                <w:sz w:val="20"/>
                <w:szCs w:val="20"/>
              </w:rPr>
              <w:t>Итого доходов</w:t>
            </w:r>
          </w:p>
        </w:tc>
        <w:tc>
          <w:tcPr>
            <w:tcW w:w="1065" w:type="dxa"/>
            <w:gridSpan w:val="3"/>
            <w:tcBorders>
              <w:top w:val="nil"/>
              <w:left w:val="nil"/>
              <w:bottom w:val="single" w:sz="4" w:space="0" w:color="auto"/>
              <w:right w:val="single" w:sz="4" w:space="0" w:color="auto"/>
            </w:tcBorders>
            <w:noWrap/>
            <w:vAlign w:val="center"/>
          </w:tcPr>
          <w:p w:rsidR="009237B5" w:rsidRPr="00F10486" w:rsidRDefault="009237B5" w:rsidP="00431067">
            <w:pPr>
              <w:autoSpaceDN w:val="0"/>
              <w:jc w:val="center"/>
              <w:rPr>
                <w:rFonts w:ascii="Times New Roman" w:hAnsi="Times New Roman"/>
                <w:b/>
                <w:bCs/>
                <w:sz w:val="20"/>
                <w:szCs w:val="20"/>
              </w:rPr>
            </w:pPr>
            <w:bookmarkStart w:id="11" w:name="OLE_LINK30"/>
            <w:bookmarkStart w:id="12" w:name="OLE_LINK31"/>
            <w:r w:rsidRPr="00F10486">
              <w:rPr>
                <w:rFonts w:ascii="Times New Roman" w:hAnsi="Times New Roman"/>
                <w:b/>
                <w:bCs/>
                <w:sz w:val="20"/>
                <w:szCs w:val="20"/>
              </w:rPr>
              <w:t>18990,7</w:t>
            </w:r>
            <w:bookmarkEnd w:id="11"/>
            <w:bookmarkEnd w:id="12"/>
          </w:p>
        </w:tc>
        <w:tc>
          <w:tcPr>
            <w:tcW w:w="1203" w:type="dxa"/>
            <w:gridSpan w:val="2"/>
            <w:tcBorders>
              <w:top w:val="nil"/>
              <w:left w:val="nil"/>
              <w:bottom w:val="single" w:sz="4" w:space="0" w:color="auto"/>
              <w:right w:val="single" w:sz="4" w:space="0" w:color="auto"/>
            </w:tcBorders>
            <w:noWrap/>
            <w:vAlign w:val="bottom"/>
          </w:tcPr>
          <w:p w:rsidR="009237B5" w:rsidRPr="00F10486" w:rsidRDefault="009237B5" w:rsidP="0076742C">
            <w:pPr>
              <w:autoSpaceDN w:val="0"/>
              <w:jc w:val="right"/>
              <w:rPr>
                <w:rFonts w:ascii="Times New Roman" w:hAnsi="Times New Roman"/>
                <w:b/>
                <w:bCs/>
                <w:sz w:val="20"/>
                <w:szCs w:val="20"/>
              </w:rPr>
            </w:pPr>
            <w:r w:rsidRPr="00F10486">
              <w:rPr>
                <w:rFonts w:ascii="Times New Roman" w:hAnsi="Times New Roman"/>
                <w:b/>
                <w:bCs/>
                <w:sz w:val="20"/>
                <w:szCs w:val="20"/>
              </w:rPr>
              <w:t>9502,2</w:t>
            </w:r>
          </w:p>
        </w:tc>
        <w:tc>
          <w:tcPr>
            <w:tcW w:w="1276" w:type="dxa"/>
            <w:gridSpan w:val="2"/>
            <w:tcBorders>
              <w:top w:val="nil"/>
              <w:left w:val="nil"/>
              <w:bottom w:val="single" w:sz="4" w:space="0" w:color="auto"/>
              <w:right w:val="single" w:sz="4" w:space="0" w:color="auto"/>
            </w:tcBorders>
            <w:noWrap/>
            <w:vAlign w:val="bottom"/>
          </w:tcPr>
          <w:p w:rsidR="009237B5" w:rsidRPr="00F10486" w:rsidRDefault="009237B5" w:rsidP="00431067">
            <w:pPr>
              <w:autoSpaceDN w:val="0"/>
              <w:jc w:val="right"/>
              <w:rPr>
                <w:rFonts w:ascii="Times New Roman" w:hAnsi="Times New Roman"/>
                <w:b/>
                <w:bCs/>
                <w:sz w:val="20"/>
                <w:szCs w:val="20"/>
              </w:rPr>
            </w:pPr>
          </w:p>
        </w:tc>
        <w:tc>
          <w:tcPr>
            <w:tcW w:w="1417" w:type="dxa"/>
            <w:gridSpan w:val="2"/>
            <w:tcBorders>
              <w:top w:val="nil"/>
              <w:left w:val="nil"/>
              <w:bottom w:val="single" w:sz="4" w:space="0" w:color="auto"/>
              <w:right w:val="single" w:sz="4" w:space="0" w:color="auto"/>
            </w:tcBorders>
          </w:tcPr>
          <w:p w:rsidR="009237B5" w:rsidRPr="00F10486" w:rsidRDefault="009237B5" w:rsidP="002C58D3">
            <w:pPr>
              <w:autoSpaceDN w:val="0"/>
              <w:jc w:val="right"/>
              <w:rPr>
                <w:rFonts w:ascii="Times New Roman" w:hAnsi="Times New Roman"/>
                <w:b/>
                <w:bCs/>
                <w:sz w:val="20"/>
                <w:szCs w:val="20"/>
              </w:rPr>
            </w:pPr>
            <w:r w:rsidRPr="00F10486">
              <w:rPr>
                <w:rFonts w:ascii="Times New Roman" w:hAnsi="Times New Roman"/>
                <w:b/>
                <w:bCs/>
                <w:sz w:val="20"/>
                <w:szCs w:val="20"/>
              </w:rPr>
              <w:t>9488,5</w:t>
            </w:r>
          </w:p>
        </w:tc>
      </w:tr>
      <w:tr w:rsidR="009237B5" w:rsidRPr="00BC1995" w:rsidTr="00F0443C">
        <w:trPr>
          <w:gridBefore w:val="2"/>
          <w:gridAfter w:val="1"/>
          <w:wBefore w:w="958" w:type="dxa"/>
          <w:wAfter w:w="2098" w:type="dxa"/>
          <w:trHeight w:val="255"/>
        </w:trPr>
        <w:tc>
          <w:tcPr>
            <w:tcW w:w="378" w:type="dxa"/>
            <w:noWrap/>
            <w:vAlign w:val="bottom"/>
          </w:tcPr>
          <w:p w:rsidR="009237B5" w:rsidRPr="00D60F85" w:rsidRDefault="009237B5" w:rsidP="00431067">
            <w:pPr>
              <w:autoSpaceDN w:val="0"/>
              <w:rPr>
                <w:rFonts w:ascii="Times New Roman" w:hAnsi="Times New Roman"/>
                <w:b/>
                <w:bCs/>
                <w:sz w:val="20"/>
                <w:szCs w:val="20"/>
              </w:rPr>
            </w:pPr>
          </w:p>
        </w:tc>
        <w:tc>
          <w:tcPr>
            <w:tcW w:w="685" w:type="dxa"/>
            <w:noWrap/>
            <w:vAlign w:val="bottom"/>
          </w:tcPr>
          <w:p w:rsidR="009237B5" w:rsidRPr="00D60F85" w:rsidRDefault="009237B5" w:rsidP="00431067">
            <w:pPr>
              <w:autoSpaceDN w:val="0"/>
              <w:rPr>
                <w:rFonts w:ascii="Times New Roman" w:hAnsi="Times New Roman"/>
                <w:b/>
                <w:bCs/>
                <w:sz w:val="20"/>
                <w:szCs w:val="20"/>
              </w:rPr>
            </w:pPr>
          </w:p>
        </w:tc>
        <w:tc>
          <w:tcPr>
            <w:tcW w:w="685" w:type="dxa"/>
            <w:noWrap/>
            <w:vAlign w:val="bottom"/>
          </w:tcPr>
          <w:p w:rsidR="009237B5" w:rsidRPr="00D60F85" w:rsidRDefault="009237B5" w:rsidP="00431067">
            <w:pPr>
              <w:autoSpaceDN w:val="0"/>
              <w:rPr>
                <w:rFonts w:ascii="Times New Roman" w:hAnsi="Times New Roman"/>
                <w:b/>
                <w:bCs/>
                <w:sz w:val="20"/>
                <w:szCs w:val="20"/>
              </w:rPr>
            </w:pPr>
          </w:p>
        </w:tc>
        <w:tc>
          <w:tcPr>
            <w:tcW w:w="639" w:type="dxa"/>
            <w:noWrap/>
            <w:vAlign w:val="bottom"/>
          </w:tcPr>
          <w:p w:rsidR="009237B5" w:rsidRPr="00D60F85" w:rsidRDefault="009237B5" w:rsidP="00431067">
            <w:pPr>
              <w:autoSpaceDN w:val="0"/>
              <w:rPr>
                <w:rFonts w:ascii="Times New Roman" w:hAnsi="Times New Roman"/>
                <w:b/>
                <w:bCs/>
                <w:sz w:val="20"/>
                <w:szCs w:val="20"/>
              </w:rPr>
            </w:pPr>
          </w:p>
        </w:tc>
        <w:tc>
          <w:tcPr>
            <w:tcW w:w="1453" w:type="dxa"/>
            <w:gridSpan w:val="2"/>
            <w:noWrap/>
            <w:vAlign w:val="bottom"/>
          </w:tcPr>
          <w:p w:rsidR="009237B5" w:rsidRPr="00D60F85" w:rsidRDefault="009237B5" w:rsidP="00431067">
            <w:pPr>
              <w:autoSpaceDN w:val="0"/>
              <w:rPr>
                <w:rFonts w:ascii="Times New Roman" w:hAnsi="Times New Roman"/>
                <w:b/>
                <w:bCs/>
                <w:sz w:val="20"/>
                <w:szCs w:val="20"/>
              </w:rPr>
            </w:pPr>
          </w:p>
        </w:tc>
        <w:tc>
          <w:tcPr>
            <w:tcW w:w="1900" w:type="dxa"/>
            <w:noWrap/>
            <w:vAlign w:val="bottom"/>
          </w:tcPr>
          <w:p w:rsidR="009237B5" w:rsidRPr="00D60F85" w:rsidRDefault="009237B5" w:rsidP="00431067">
            <w:pPr>
              <w:autoSpaceDN w:val="0"/>
              <w:rPr>
                <w:rFonts w:ascii="Times New Roman" w:hAnsi="Times New Roman"/>
                <w:b/>
                <w:bCs/>
                <w:sz w:val="20"/>
                <w:szCs w:val="20"/>
              </w:rPr>
            </w:pPr>
            <w:r w:rsidRPr="00D60F85">
              <w:rPr>
                <w:rFonts w:ascii="Times New Roman" w:hAnsi="Times New Roman"/>
                <w:b/>
                <w:bCs/>
                <w:sz w:val="20"/>
                <w:szCs w:val="20"/>
              </w:rPr>
              <w:t xml:space="preserve">                        </w:t>
            </w:r>
          </w:p>
          <w:p w:rsidR="009237B5" w:rsidRPr="00D60F85" w:rsidRDefault="009237B5" w:rsidP="00431067">
            <w:pPr>
              <w:autoSpaceDN w:val="0"/>
              <w:rPr>
                <w:rFonts w:ascii="Times New Roman" w:hAnsi="Times New Roman"/>
                <w:b/>
                <w:bCs/>
                <w:sz w:val="20"/>
                <w:szCs w:val="20"/>
              </w:rPr>
            </w:pPr>
          </w:p>
          <w:p w:rsidR="009237B5" w:rsidRDefault="009237B5" w:rsidP="00431067">
            <w:pPr>
              <w:autoSpaceDN w:val="0"/>
              <w:rPr>
                <w:rFonts w:ascii="Times New Roman" w:hAnsi="Times New Roman"/>
                <w:b/>
                <w:bCs/>
                <w:sz w:val="20"/>
                <w:szCs w:val="20"/>
              </w:rPr>
            </w:pPr>
          </w:p>
          <w:p w:rsidR="009237B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tc>
        <w:tc>
          <w:tcPr>
            <w:tcW w:w="478" w:type="dxa"/>
            <w:gridSpan w:val="2"/>
            <w:noWrap/>
            <w:vAlign w:val="bottom"/>
          </w:tcPr>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p>
        </w:tc>
        <w:tc>
          <w:tcPr>
            <w:tcW w:w="420" w:type="dxa"/>
            <w:noWrap/>
            <w:vAlign w:val="bottom"/>
          </w:tcPr>
          <w:p w:rsidR="009237B5" w:rsidRDefault="009237B5" w:rsidP="00431067">
            <w:pPr>
              <w:autoSpaceDN w:val="0"/>
              <w:rPr>
                <w:rFonts w:ascii="Times New Roman" w:hAnsi="Times New Roman"/>
                <w:b/>
                <w:bCs/>
                <w:sz w:val="20"/>
                <w:szCs w:val="20"/>
              </w:rPr>
            </w:pPr>
          </w:p>
          <w:p w:rsidR="009237B5" w:rsidRDefault="009237B5" w:rsidP="00431067">
            <w:pPr>
              <w:autoSpaceDN w:val="0"/>
              <w:rPr>
                <w:rFonts w:ascii="Times New Roman" w:hAnsi="Times New Roman"/>
                <w:b/>
                <w:bCs/>
                <w:sz w:val="20"/>
                <w:szCs w:val="20"/>
              </w:rPr>
            </w:pPr>
          </w:p>
          <w:p w:rsidR="009237B5" w:rsidRPr="00D60F85" w:rsidRDefault="009237B5" w:rsidP="00431067">
            <w:pPr>
              <w:autoSpaceDN w:val="0"/>
              <w:rPr>
                <w:rFonts w:ascii="Times New Roman" w:hAnsi="Times New Roman"/>
                <w:b/>
                <w:bCs/>
                <w:sz w:val="20"/>
                <w:szCs w:val="20"/>
              </w:rPr>
            </w:pPr>
            <w:r>
              <w:rPr>
                <w:rFonts w:ascii="Times New Roman" w:hAnsi="Times New Roman"/>
                <w:b/>
                <w:bCs/>
                <w:sz w:val="20"/>
                <w:szCs w:val="20"/>
              </w:rPr>
              <w:t xml:space="preserve">      </w:t>
            </w:r>
          </w:p>
        </w:tc>
        <w:tc>
          <w:tcPr>
            <w:tcW w:w="861" w:type="dxa"/>
            <w:gridSpan w:val="2"/>
            <w:noWrap/>
            <w:vAlign w:val="bottom"/>
          </w:tcPr>
          <w:p w:rsidR="009237B5" w:rsidRPr="00D60F85" w:rsidRDefault="009237B5" w:rsidP="00431067">
            <w:pPr>
              <w:autoSpaceDN w:val="0"/>
              <w:jc w:val="center"/>
              <w:rPr>
                <w:rFonts w:ascii="Times New Roman" w:hAnsi="Times New Roman"/>
                <w:b/>
                <w:bCs/>
                <w:sz w:val="20"/>
                <w:szCs w:val="20"/>
              </w:rPr>
            </w:pPr>
          </w:p>
          <w:p w:rsidR="009237B5" w:rsidRPr="00D60F85" w:rsidRDefault="009237B5" w:rsidP="00431067">
            <w:pPr>
              <w:autoSpaceDN w:val="0"/>
              <w:jc w:val="center"/>
              <w:rPr>
                <w:rFonts w:ascii="Times New Roman" w:hAnsi="Times New Roman"/>
                <w:b/>
                <w:bCs/>
                <w:sz w:val="20"/>
                <w:szCs w:val="20"/>
              </w:rPr>
            </w:pPr>
          </w:p>
          <w:p w:rsidR="009237B5" w:rsidRPr="00D60F85" w:rsidRDefault="009237B5" w:rsidP="00431067">
            <w:pPr>
              <w:autoSpaceDN w:val="0"/>
              <w:jc w:val="center"/>
              <w:rPr>
                <w:rFonts w:ascii="Times New Roman" w:hAnsi="Times New Roman"/>
                <w:b/>
                <w:bCs/>
                <w:sz w:val="20"/>
                <w:szCs w:val="20"/>
              </w:rPr>
            </w:pPr>
          </w:p>
          <w:p w:rsidR="009237B5" w:rsidRPr="00D60F85" w:rsidRDefault="009237B5" w:rsidP="00431067">
            <w:pPr>
              <w:autoSpaceDN w:val="0"/>
              <w:jc w:val="center"/>
              <w:rPr>
                <w:rFonts w:ascii="Times New Roman" w:hAnsi="Times New Roman"/>
                <w:b/>
                <w:bCs/>
                <w:sz w:val="20"/>
                <w:szCs w:val="20"/>
              </w:rPr>
            </w:pPr>
          </w:p>
          <w:p w:rsidR="009237B5" w:rsidRPr="00D60F85" w:rsidRDefault="009237B5" w:rsidP="00431067">
            <w:pPr>
              <w:autoSpaceDN w:val="0"/>
              <w:jc w:val="center"/>
              <w:rPr>
                <w:rFonts w:ascii="Times New Roman" w:hAnsi="Times New Roman"/>
                <w:b/>
                <w:bCs/>
                <w:sz w:val="20"/>
                <w:szCs w:val="20"/>
              </w:rPr>
            </w:pPr>
          </w:p>
          <w:p w:rsidR="009237B5" w:rsidRPr="00D60F85" w:rsidRDefault="009237B5" w:rsidP="00431067">
            <w:pPr>
              <w:autoSpaceDN w:val="0"/>
              <w:jc w:val="center"/>
              <w:rPr>
                <w:rFonts w:ascii="Times New Roman" w:hAnsi="Times New Roman"/>
                <w:b/>
                <w:bCs/>
                <w:sz w:val="20"/>
                <w:szCs w:val="20"/>
              </w:rPr>
            </w:pPr>
          </w:p>
        </w:tc>
        <w:tc>
          <w:tcPr>
            <w:tcW w:w="1261" w:type="dxa"/>
            <w:gridSpan w:val="2"/>
            <w:noWrap/>
            <w:vAlign w:val="bottom"/>
          </w:tcPr>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p w:rsidR="009237B5" w:rsidRPr="00D60F85" w:rsidRDefault="009237B5" w:rsidP="00431067">
            <w:pPr>
              <w:autoSpaceDN w:val="0"/>
              <w:rPr>
                <w:rFonts w:ascii="Times New Roman" w:hAnsi="Times New Roman"/>
                <w:sz w:val="20"/>
                <w:szCs w:val="20"/>
              </w:rPr>
            </w:pPr>
          </w:p>
        </w:tc>
        <w:tc>
          <w:tcPr>
            <w:tcW w:w="1320" w:type="dxa"/>
            <w:gridSpan w:val="2"/>
          </w:tcPr>
          <w:p w:rsidR="009237B5" w:rsidRPr="00D60F85" w:rsidRDefault="009237B5" w:rsidP="00431067">
            <w:pPr>
              <w:autoSpaceDN w:val="0"/>
              <w:rPr>
                <w:rFonts w:ascii="Times New Roman" w:hAnsi="Times New Roman"/>
                <w:sz w:val="20"/>
                <w:szCs w:val="20"/>
              </w:rPr>
            </w:pPr>
          </w:p>
        </w:tc>
        <w:tc>
          <w:tcPr>
            <w:tcW w:w="1514" w:type="dxa"/>
            <w:gridSpan w:val="2"/>
            <w:noWrap/>
            <w:vAlign w:val="bottom"/>
          </w:tcPr>
          <w:p w:rsidR="009237B5" w:rsidRPr="00D60F85" w:rsidRDefault="009237B5" w:rsidP="00431067">
            <w:pPr>
              <w:autoSpaceDN w:val="0"/>
              <w:rPr>
                <w:rFonts w:ascii="Times New Roman" w:hAnsi="Times New Roman"/>
                <w:sz w:val="20"/>
                <w:szCs w:val="20"/>
              </w:rPr>
            </w:pPr>
          </w:p>
        </w:tc>
      </w:tr>
    </w:tbl>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bookmarkStart w:id="13" w:name="OLE_LINK6"/>
      <w:bookmarkStart w:id="14" w:name="OLE_LINK7"/>
      <w:bookmarkStart w:id="15" w:name="OLE_LINK11"/>
      <w:bookmarkStart w:id="16" w:name="OLE_LINK21"/>
      <w:bookmarkEnd w:id="0"/>
      <w:bookmarkEnd w:id="1"/>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0C2354">
      <w:pPr>
        <w:autoSpaceDE w:val="0"/>
        <w:autoSpaceDN w:val="0"/>
        <w:adjustRightInd w:val="0"/>
        <w:spacing w:after="0" w:line="240" w:lineRule="auto"/>
        <w:ind w:left="5041"/>
        <w:jc w:val="both"/>
        <w:rPr>
          <w:rFonts w:ascii="Times New Roman" w:hAnsi="Times New Roman"/>
          <w:bCs/>
          <w:sz w:val="24"/>
          <w:szCs w:val="24"/>
        </w:rPr>
      </w:pPr>
    </w:p>
    <w:p w:rsidR="009237B5" w:rsidRPr="00B9637C" w:rsidRDefault="009237B5" w:rsidP="000C2354">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lastRenderedPageBreak/>
        <w:t xml:space="preserve">Приложение </w:t>
      </w:r>
      <w:r>
        <w:rPr>
          <w:rFonts w:ascii="Times New Roman" w:hAnsi="Times New Roman"/>
          <w:bCs/>
          <w:sz w:val="24"/>
          <w:szCs w:val="24"/>
        </w:rPr>
        <w:t>2</w:t>
      </w:r>
    </w:p>
    <w:p w:rsidR="009237B5" w:rsidRPr="00B9637C" w:rsidRDefault="009237B5" w:rsidP="000C2354">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9237B5" w:rsidRDefault="009237B5" w:rsidP="007F3BB6">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09.10.</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w:t>
      </w:r>
      <w:proofErr w:type="gramStart"/>
      <w:r w:rsidRPr="00B9637C">
        <w:rPr>
          <w:rFonts w:ascii="Times New Roman" w:hAnsi="Times New Roman"/>
          <w:bCs/>
          <w:sz w:val="24"/>
          <w:szCs w:val="24"/>
        </w:rPr>
        <w:t xml:space="preserve">№ </w:t>
      </w:r>
      <w:r>
        <w:rPr>
          <w:rFonts w:ascii="Times New Roman" w:hAnsi="Times New Roman"/>
          <w:bCs/>
          <w:sz w:val="24"/>
          <w:szCs w:val="24"/>
        </w:rPr>
        <w:t xml:space="preserve"> 16</w:t>
      </w:r>
      <w:proofErr w:type="gramEnd"/>
      <w:r>
        <w:rPr>
          <w:rFonts w:ascii="Times New Roman" w:hAnsi="Times New Roman"/>
          <w:bCs/>
          <w:sz w:val="24"/>
          <w:szCs w:val="24"/>
        </w:rPr>
        <w:t>/2</w:t>
      </w:r>
    </w:p>
    <w:p w:rsidR="009237B5" w:rsidRPr="00B9637C" w:rsidRDefault="009237B5" w:rsidP="000C2354">
      <w:pPr>
        <w:autoSpaceDE w:val="0"/>
        <w:autoSpaceDN w:val="0"/>
        <w:adjustRightInd w:val="0"/>
        <w:spacing w:after="0" w:line="240" w:lineRule="auto"/>
        <w:ind w:left="5041"/>
        <w:jc w:val="both"/>
        <w:rPr>
          <w:rFonts w:ascii="Times New Roman" w:hAnsi="Times New Roman"/>
          <w:b/>
          <w:sz w:val="24"/>
          <w:szCs w:val="24"/>
        </w:rPr>
      </w:pPr>
    </w:p>
    <w:bookmarkEnd w:id="13"/>
    <w:bookmarkEnd w:id="14"/>
    <w:p w:rsidR="009237B5" w:rsidRDefault="009237B5" w:rsidP="008B00BA">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8B00BA">
      <w:pPr>
        <w:autoSpaceDE w:val="0"/>
        <w:autoSpaceDN w:val="0"/>
        <w:adjustRightInd w:val="0"/>
        <w:spacing w:after="0" w:line="240" w:lineRule="auto"/>
        <w:jc w:val="center"/>
        <w:rPr>
          <w:rFonts w:ascii="Times New Roman" w:hAnsi="Times New Roman"/>
          <w:b/>
          <w:sz w:val="28"/>
          <w:szCs w:val="28"/>
        </w:rPr>
      </w:pPr>
    </w:p>
    <w:bookmarkEnd w:id="15"/>
    <w:bookmarkEnd w:id="16"/>
    <w:p w:rsidR="009237B5" w:rsidRDefault="009237B5"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9237B5" w:rsidRPr="00F55583" w:rsidRDefault="009237B5"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9237B5" w:rsidRDefault="009237B5" w:rsidP="008B00BA">
      <w:pPr>
        <w:autoSpaceDE w:val="0"/>
        <w:autoSpaceDN w:val="0"/>
        <w:adjustRightInd w:val="0"/>
        <w:spacing w:after="0" w:line="240" w:lineRule="auto"/>
        <w:jc w:val="center"/>
        <w:rPr>
          <w:rFonts w:ascii="Times New Roman" w:hAnsi="Times New Roman"/>
          <w:b/>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0"/>
        <w:gridCol w:w="566"/>
        <w:gridCol w:w="567"/>
        <w:gridCol w:w="567"/>
        <w:gridCol w:w="1417"/>
        <w:gridCol w:w="570"/>
        <w:gridCol w:w="1134"/>
        <w:gridCol w:w="993"/>
        <w:gridCol w:w="850"/>
        <w:gridCol w:w="1134"/>
      </w:tblGrid>
      <w:tr w:rsidR="009237B5" w:rsidRPr="00C74565" w:rsidTr="00BE3C4A">
        <w:trPr>
          <w:trHeight w:val="1414"/>
        </w:trPr>
        <w:tc>
          <w:tcPr>
            <w:tcW w:w="2552" w:type="dxa"/>
            <w:vAlign w:val="center"/>
          </w:tcPr>
          <w:p w:rsidR="009237B5" w:rsidRPr="00E20A78" w:rsidRDefault="009237B5"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tcPr>
          <w:p w:rsidR="009237B5" w:rsidRDefault="009237B5" w:rsidP="00D94FDC">
            <w:pPr>
              <w:autoSpaceDE w:val="0"/>
              <w:autoSpaceDN w:val="0"/>
              <w:adjustRightInd w:val="0"/>
              <w:spacing w:after="0" w:line="240" w:lineRule="auto"/>
              <w:jc w:val="center"/>
              <w:rPr>
                <w:rFonts w:ascii="Times New Roman" w:hAnsi="Times New Roman"/>
                <w:b/>
                <w:sz w:val="20"/>
                <w:szCs w:val="20"/>
              </w:rPr>
            </w:pPr>
          </w:p>
          <w:p w:rsidR="009237B5" w:rsidRDefault="009237B5" w:rsidP="00D94FDC">
            <w:pPr>
              <w:autoSpaceDE w:val="0"/>
              <w:autoSpaceDN w:val="0"/>
              <w:adjustRightInd w:val="0"/>
              <w:spacing w:after="0" w:line="240" w:lineRule="auto"/>
              <w:jc w:val="center"/>
              <w:rPr>
                <w:rFonts w:ascii="Times New Roman" w:hAnsi="Times New Roman"/>
                <w:b/>
                <w:sz w:val="20"/>
                <w:szCs w:val="20"/>
              </w:rPr>
            </w:pPr>
          </w:p>
          <w:p w:rsidR="009237B5" w:rsidRDefault="009237B5" w:rsidP="00D94FDC">
            <w:pPr>
              <w:autoSpaceDE w:val="0"/>
              <w:autoSpaceDN w:val="0"/>
              <w:adjustRightInd w:val="0"/>
              <w:spacing w:after="0" w:line="240" w:lineRule="auto"/>
              <w:jc w:val="center"/>
              <w:rPr>
                <w:rFonts w:ascii="Times New Roman" w:hAnsi="Times New Roman"/>
                <w:b/>
                <w:sz w:val="20"/>
                <w:szCs w:val="20"/>
              </w:rPr>
            </w:pPr>
          </w:p>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r w:rsidRPr="00DC70B5">
              <w:rPr>
                <w:rFonts w:ascii="Times New Roman" w:hAnsi="Times New Roman"/>
                <w:b/>
                <w:sz w:val="20"/>
                <w:szCs w:val="20"/>
              </w:rPr>
              <w:t>КВ</w:t>
            </w:r>
          </w:p>
        </w:tc>
        <w:tc>
          <w:tcPr>
            <w:tcW w:w="56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proofErr w:type="spellStart"/>
            <w:r w:rsidRPr="00DC70B5">
              <w:rPr>
                <w:rFonts w:ascii="Times New Roman" w:hAnsi="Times New Roman"/>
                <w:b/>
                <w:sz w:val="20"/>
                <w:szCs w:val="20"/>
              </w:rPr>
              <w:t>Рз</w:t>
            </w:r>
            <w:proofErr w:type="spellEnd"/>
          </w:p>
        </w:tc>
        <w:tc>
          <w:tcPr>
            <w:tcW w:w="56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r w:rsidRPr="00DC70B5">
              <w:rPr>
                <w:rFonts w:ascii="Times New Roman" w:hAnsi="Times New Roman"/>
                <w:b/>
                <w:sz w:val="20"/>
                <w:szCs w:val="20"/>
              </w:rPr>
              <w:t>ПР</w:t>
            </w:r>
          </w:p>
        </w:tc>
        <w:tc>
          <w:tcPr>
            <w:tcW w:w="141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r w:rsidRPr="00DC70B5">
              <w:rPr>
                <w:rFonts w:ascii="Times New Roman" w:hAnsi="Times New Roman"/>
                <w:b/>
                <w:sz w:val="20"/>
                <w:szCs w:val="20"/>
              </w:rPr>
              <w:t>ЦСР</w:t>
            </w:r>
          </w:p>
        </w:tc>
        <w:tc>
          <w:tcPr>
            <w:tcW w:w="56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r w:rsidRPr="00DC70B5">
              <w:rPr>
                <w:rFonts w:ascii="Times New Roman" w:hAnsi="Times New Roman"/>
                <w:b/>
                <w:sz w:val="20"/>
                <w:szCs w:val="20"/>
              </w:rPr>
              <w:t>ВР</w:t>
            </w:r>
          </w:p>
        </w:tc>
        <w:tc>
          <w:tcPr>
            <w:tcW w:w="1134" w:type="dxa"/>
            <w:vAlign w:val="center"/>
          </w:tcPr>
          <w:p w:rsidR="009237B5" w:rsidRPr="00DC70B5" w:rsidRDefault="009237B5" w:rsidP="00DC70B5">
            <w:pPr>
              <w:autoSpaceDE w:val="0"/>
              <w:autoSpaceDN w:val="0"/>
              <w:adjustRightInd w:val="0"/>
              <w:spacing w:after="0" w:line="240" w:lineRule="auto"/>
              <w:jc w:val="center"/>
              <w:rPr>
                <w:rFonts w:ascii="Times New Roman" w:hAnsi="Times New Roman"/>
                <w:b/>
                <w:sz w:val="20"/>
                <w:szCs w:val="20"/>
              </w:rPr>
            </w:pPr>
            <w:bookmarkStart w:id="17" w:name="OLE_LINK34"/>
            <w:bookmarkStart w:id="18" w:name="OLE_LINK35"/>
            <w:r>
              <w:rPr>
                <w:rFonts w:ascii="Times New Roman" w:hAnsi="Times New Roman"/>
                <w:b/>
                <w:sz w:val="20"/>
                <w:szCs w:val="20"/>
              </w:rPr>
              <w:t xml:space="preserve">Утверждено на 2018год </w:t>
            </w:r>
            <w:bookmarkStart w:id="19" w:name="OLE_LINK32"/>
            <w:bookmarkStart w:id="20" w:name="OLE_LINK33"/>
            <w:r>
              <w:rPr>
                <w:rFonts w:ascii="Times New Roman" w:hAnsi="Times New Roman"/>
                <w:b/>
                <w:sz w:val="20"/>
                <w:szCs w:val="20"/>
              </w:rPr>
              <w:t>(тыс. руб.)</w:t>
            </w:r>
            <w:bookmarkEnd w:id="17"/>
            <w:bookmarkEnd w:id="18"/>
            <w:bookmarkEnd w:id="19"/>
            <w:bookmarkEnd w:id="20"/>
          </w:p>
        </w:tc>
        <w:tc>
          <w:tcPr>
            <w:tcW w:w="993" w:type="dxa"/>
          </w:tcPr>
          <w:p w:rsidR="009237B5" w:rsidRPr="00DC70B5" w:rsidRDefault="009237B5" w:rsidP="00470EBE">
            <w:pPr>
              <w:autoSpaceDE w:val="0"/>
              <w:autoSpaceDN w:val="0"/>
              <w:adjustRightInd w:val="0"/>
              <w:spacing w:after="0" w:line="240" w:lineRule="auto"/>
              <w:jc w:val="center"/>
              <w:rPr>
                <w:rFonts w:ascii="Times New Roman" w:hAnsi="Times New Roman"/>
                <w:b/>
                <w:sz w:val="24"/>
                <w:szCs w:val="24"/>
              </w:rPr>
            </w:pPr>
            <w:r w:rsidRPr="00DC70B5">
              <w:rPr>
                <w:b/>
                <w:sz w:val="20"/>
                <w:szCs w:val="20"/>
              </w:rPr>
              <w:t xml:space="preserve">Исполнение за </w:t>
            </w:r>
            <w:r>
              <w:rPr>
                <w:b/>
                <w:sz w:val="20"/>
                <w:szCs w:val="20"/>
              </w:rPr>
              <w:t>1</w:t>
            </w:r>
            <w:r w:rsidRPr="00DC70B5">
              <w:rPr>
                <w:b/>
                <w:sz w:val="20"/>
                <w:szCs w:val="20"/>
              </w:rPr>
              <w:t xml:space="preserve"> </w:t>
            </w:r>
            <w:r>
              <w:rPr>
                <w:b/>
                <w:sz w:val="20"/>
                <w:szCs w:val="20"/>
              </w:rPr>
              <w:t xml:space="preserve">полугодие </w:t>
            </w:r>
            <w:smartTag w:uri="urn:schemas-microsoft-com:office:smarttags" w:element="metricconverter">
              <w:smartTagPr>
                <w:attr w:name="ProductID" w:val="2018 г"/>
              </w:smartTagPr>
              <w:r w:rsidRPr="00DC70B5">
                <w:rPr>
                  <w:b/>
                  <w:sz w:val="20"/>
                  <w:szCs w:val="20"/>
                </w:rPr>
                <w:t>2018 г</w:t>
              </w:r>
            </w:smartTag>
            <w:r w:rsidRPr="00DC70B5">
              <w:rPr>
                <w:b/>
                <w:sz w:val="20"/>
                <w:szCs w:val="20"/>
              </w:rPr>
              <w:t>.</w:t>
            </w:r>
            <w:r>
              <w:rPr>
                <w:b/>
                <w:sz w:val="20"/>
                <w:szCs w:val="20"/>
              </w:rPr>
              <w:t xml:space="preserve"> </w:t>
            </w:r>
            <w:r>
              <w:rPr>
                <w:rFonts w:ascii="Times New Roman" w:hAnsi="Times New Roman"/>
                <w:b/>
                <w:sz w:val="20"/>
                <w:szCs w:val="20"/>
              </w:rPr>
              <w:t>(тыс. руб.)</w:t>
            </w:r>
          </w:p>
        </w:tc>
        <w:tc>
          <w:tcPr>
            <w:tcW w:w="850" w:type="dxa"/>
          </w:tcPr>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r w:rsidRPr="00DC70B5">
              <w:rPr>
                <w:rFonts w:ascii="Times New Roman" w:hAnsi="Times New Roman"/>
                <w:b/>
                <w:sz w:val="20"/>
                <w:szCs w:val="20"/>
              </w:rPr>
              <w:t>Выполнение плановых показателей в %</w:t>
            </w:r>
          </w:p>
        </w:tc>
        <w:tc>
          <w:tcPr>
            <w:tcW w:w="1134" w:type="dxa"/>
          </w:tcPr>
          <w:p w:rsidR="009237B5" w:rsidRDefault="009237B5" w:rsidP="00D94FDC">
            <w:pPr>
              <w:autoSpaceDE w:val="0"/>
              <w:autoSpaceDN w:val="0"/>
              <w:adjustRightInd w:val="0"/>
              <w:spacing w:after="0" w:line="240" w:lineRule="auto"/>
              <w:jc w:val="center"/>
              <w:rPr>
                <w:rFonts w:ascii="Times New Roman" w:hAnsi="Times New Roman"/>
                <w:b/>
                <w:sz w:val="20"/>
                <w:szCs w:val="20"/>
              </w:rPr>
            </w:pPr>
            <w:r w:rsidRPr="00DC70B5">
              <w:rPr>
                <w:rFonts w:ascii="Times New Roman" w:hAnsi="Times New Roman"/>
                <w:b/>
                <w:sz w:val="20"/>
                <w:szCs w:val="20"/>
              </w:rPr>
              <w:t>Остаток неисполненных расходов бюджета</w:t>
            </w:r>
          </w:p>
          <w:p w:rsidR="009237B5" w:rsidRPr="00DC70B5" w:rsidRDefault="009237B5" w:rsidP="00D94FD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(тыс. руб.)</w:t>
            </w:r>
          </w:p>
        </w:tc>
      </w:tr>
      <w:tr w:rsidR="009237B5" w:rsidRPr="00AC13E8" w:rsidTr="00BE3C4A">
        <w:tc>
          <w:tcPr>
            <w:tcW w:w="2552" w:type="dxa"/>
          </w:tcPr>
          <w:p w:rsidR="009237B5" w:rsidRPr="00DC70B5" w:rsidRDefault="009237B5" w:rsidP="00D94FDC">
            <w:pPr>
              <w:spacing w:after="0" w:line="240" w:lineRule="auto"/>
              <w:jc w:val="both"/>
              <w:rPr>
                <w:rFonts w:ascii="Times New Roman" w:hAnsi="Times New Roman"/>
                <w:b/>
                <w:bCs/>
                <w:color w:val="000000"/>
                <w:sz w:val="20"/>
                <w:szCs w:val="20"/>
              </w:rPr>
            </w:pPr>
            <w:r w:rsidRPr="00DC70B5">
              <w:rPr>
                <w:rFonts w:ascii="Times New Roman" w:hAnsi="Times New Roman"/>
                <w:b/>
                <w:bCs/>
                <w:color w:val="000000"/>
                <w:sz w:val="20"/>
                <w:szCs w:val="20"/>
              </w:rPr>
              <w:t>ОБЩЕГОСУДАРСТВЕННЫЕ ВОПРОСЫ</w:t>
            </w:r>
          </w:p>
        </w:tc>
        <w:tc>
          <w:tcPr>
            <w:tcW w:w="567" w:type="dxa"/>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900</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01</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00</w:t>
            </w:r>
          </w:p>
        </w:tc>
        <w:tc>
          <w:tcPr>
            <w:tcW w:w="141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bookmarkStart w:id="21" w:name="OLE_LINK20"/>
            <w:r>
              <w:rPr>
                <w:rFonts w:ascii="Times New Roman" w:hAnsi="Times New Roman"/>
                <w:b/>
                <w:sz w:val="20"/>
                <w:szCs w:val="20"/>
              </w:rPr>
              <w:t>14024</w:t>
            </w:r>
            <w:r w:rsidRPr="00764F97">
              <w:rPr>
                <w:rFonts w:ascii="Times New Roman" w:hAnsi="Times New Roman"/>
                <w:b/>
                <w:sz w:val="20"/>
                <w:szCs w:val="20"/>
              </w:rPr>
              <w:t>,4</w:t>
            </w:r>
            <w:bookmarkEnd w:id="21"/>
          </w:p>
        </w:tc>
        <w:tc>
          <w:tcPr>
            <w:tcW w:w="993" w:type="dxa"/>
          </w:tcPr>
          <w:p w:rsidR="009237B5" w:rsidRPr="00764F97" w:rsidRDefault="009237B5" w:rsidP="00C70E8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6862</w:t>
            </w:r>
            <w:r w:rsidRPr="00764F97">
              <w:rPr>
                <w:rFonts w:ascii="Times New Roman" w:hAnsi="Times New Roman"/>
                <w:b/>
                <w:sz w:val="20"/>
                <w:szCs w:val="20"/>
              </w:rPr>
              <w:t>,</w:t>
            </w:r>
            <w:r>
              <w:rPr>
                <w:rFonts w:ascii="Times New Roman" w:hAnsi="Times New Roman"/>
                <w:b/>
                <w:sz w:val="20"/>
                <w:szCs w:val="20"/>
              </w:rPr>
              <w:t>5</w:t>
            </w:r>
          </w:p>
        </w:tc>
        <w:tc>
          <w:tcPr>
            <w:tcW w:w="850" w:type="dxa"/>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48</w:t>
            </w:r>
            <w:r w:rsidRPr="00764F97">
              <w:rPr>
                <w:rFonts w:ascii="Times New Roman" w:hAnsi="Times New Roman"/>
                <w:b/>
                <w:sz w:val="20"/>
                <w:szCs w:val="20"/>
              </w:rPr>
              <w:t>,9</w:t>
            </w:r>
          </w:p>
        </w:tc>
        <w:tc>
          <w:tcPr>
            <w:tcW w:w="1134" w:type="dxa"/>
          </w:tcPr>
          <w:p w:rsidR="009237B5" w:rsidRPr="00764F97" w:rsidRDefault="009237B5" w:rsidP="00C70E82">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7161</w:t>
            </w:r>
            <w:r w:rsidRPr="00764F97">
              <w:rPr>
                <w:rFonts w:ascii="Times New Roman" w:hAnsi="Times New Roman"/>
                <w:b/>
                <w:sz w:val="20"/>
                <w:szCs w:val="20"/>
              </w:rPr>
              <w:t>,</w:t>
            </w:r>
            <w:r>
              <w:rPr>
                <w:rFonts w:ascii="Times New Roman" w:hAnsi="Times New Roman"/>
                <w:b/>
                <w:sz w:val="20"/>
                <w:szCs w:val="20"/>
              </w:rPr>
              <w:t>9</w:t>
            </w:r>
          </w:p>
        </w:tc>
      </w:tr>
      <w:tr w:rsidR="009237B5" w:rsidRPr="00C74565" w:rsidTr="00BE3C4A">
        <w:tc>
          <w:tcPr>
            <w:tcW w:w="2552" w:type="dxa"/>
          </w:tcPr>
          <w:p w:rsidR="009237B5" w:rsidRPr="00DC70B5" w:rsidRDefault="009237B5" w:rsidP="00C127C5">
            <w:pPr>
              <w:tabs>
                <w:tab w:val="left" w:pos="1620"/>
              </w:tabs>
              <w:spacing w:after="0" w:line="240" w:lineRule="auto"/>
              <w:jc w:val="both"/>
              <w:rPr>
                <w:rFonts w:ascii="Times New Roman" w:hAnsi="Times New Roman"/>
                <w:b/>
                <w:sz w:val="20"/>
                <w:szCs w:val="20"/>
              </w:rPr>
            </w:pPr>
            <w:r w:rsidRPr="00DC70B5">
              <w:rPr>
                <w:rFonts w:ascii="Times New Roman" w:hAnsi="Times New Roman"/>
                <w:b/>
                <w:sz w:val="20"/>
                <w:szCs w:val="20"/>
              </w:rPr>
              <w:t xml:space="preserve">Функционирование высшего  должностного лица субъекта Российской Федерации и муниципального образования </w:t>
            </w:r>
          </w:p>
        </w:tc>
        <w:tc>
          <w:tcPr>
            <w:tcW w:w="567" w:type="dxa"/>
          </w:tcPr>
          <w:p w:rsidR="009237B5" w:rsidRPr="00DC70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DC70B5" w:rsidRDefault="009237B5" w:rsidP="00D94FDC">
            <w:pPr>
              <w:autoSpaceDE w:val="0"/>
              <w:autoSpaceDN w:val="0"/>
              <w:adjustRightInd w:val="0"/>
              <w:spacing w:after="0" w:line="240" w:lineRule="auto"/>
              <w:jc w:val="center"/>
              <w:rPr>
                <w:rFonts w:ascii="Times New Roman" w:hAnsi="Times New Roman"/>
                <w:sz w:val="20"/>
                <w:szCs w:val="20"/>
              </w:rPr>
            </w:pPr>
            <w:r w:rsidRPr="00DC70B5">
              <w:rPr>
                <w:rFonts w:ascii="Times New Roman" w:hAnsi="Times New Roman"/>
                <w:sz w:val="20"/>
                <w:szCs w:val="20"/>
              </w:rPr>
              <w:t>900</w:t>
            </w:r>
          </w:p>
        </w:tc>
        <w:tc>
          <w:tcPr>
            <w:tcW w:w="56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sz w:val="20"/>
                <w:szCs w:val="20"/>
              </w:rPr>
            </w:pPr>
            <w:r w:rsidRPr="00DC70B5">
              <w:rPr>
                <w:rFonts w:ascii="Times New Roman" w:hAnsi="Times New Roman"/>
                <w:sz w:val="20"/>
                <w:szCs w:val="20"/>
              </w:rPr>
              <w:t>01</w:t>
            </w:r>
          </w:p>
        </w:tc>
        <w:tc>
          <w:tcPr>
            <w:tcW w:w="56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sz w:val="20"/>
                <w:szCs w:val="20"/>
              </w:rPr>
            </w:pPr>
            <w:r w:rsidRPr="00DC70B5">
              <w:rPr>
                <w:rFonts w:ascii="Times New Roman" w:hAnsi="Times New Roman"/>
                <w:sz w:val="20"/>
                <w:szCs w:val="20"/>
              </w:rPr>
              <w:t>02</w:t>
            </w:r>
          </w:p>
        </w:tc>
        <w:tc>
          <w:tcPr>
            <w:tcW w:w="141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DC70B5"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DC70B5" w:rsidRDefault="009237B5" w:rsidP="00D94FDC">
            <w:pPr>
              <w:spacing w:after="0" w:line="240" w:lineRule="auto"/>
              <w:jc w:val="center"/>
              <w:rPr>
                <w:sz w:val="20"/>
                <w:szCs w:val="20"/>
              </w:rPr>
            </w:pPr>
            <w:r>
              <w:rPr>
                <w:rFonts w:ascii="Times New Roman" w:hAnsi="Times New Roman"/>
                <w:sz w:val="20"/>
                <w:szCs w:val="20"/>
              </w:rPr>
              <w:t>3051</w:t>
            </w:r>
            <w:r w:rsidRPr="00747729">
              <w:rPr>
                <w:rFonts w:ascii="Times New Roman" w:hAnsi="Times New Roman"/>
                <w:sz w:val="20"/>
                <w:szCs w:val="20"/>
              </w:rPr>
              <w:t>,</w:t>
            </w:r>
            <w:r>
              <w:rPr>
                <w:rFonts w:ascii="Times New Roman" w:hAnsi="Times New Roman"/>
                <w:sz w:val="20"/>
                <w:szCs w:val="20"/>
              </w:rPr>
              <w:t>4</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13E8"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1932,0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13E8" w:rsidRDefault="009237B5" w:rsidP="00125598">
            <w:pPr>
              <w:spacing w:after="0" w:line="240" w:lineRule="auto"/>
              <w:jc w:val="center"/>
              <w:rPr>
                <w:rFonts w:ascii="Times New Roman" w:hAnsi="Times New Roman"/>
                <w:sz w:val="20"/>
                <w:szCs w:val="20"/>
              </w:rPr>
            </w:pPr>
            <w:r>
              <w:rPr>
                <w:rFonts w:ascii="Times New Roman" w:hAnsi="Times New Roman"/>
                <w:sz w:val="20"/>
                <w:szCs w:val="20"/>
              </w:rPr>
              <w:t>63,3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13E8"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1119,4</w:t>
            </w:r>
          </w:p>
        </w:tc>
      </w:tr>
      <w:tr w:rsidR="009237B5" w:rsidRPr="00C74565" w:rsidTr="00BE3C4A">
        <w:tc>
          <w:tcPr>
            <w:tcW w:w="2552" w:type="dxa"/>
            <w:vAlign w:val="bottom"/>
          </w:tcPr>
          <w:p w:rsidR="009237B5" w:rsidRPr="00747729" w:rsidRDefault="009237B5" w:rsidP="00D94FDC">
            <w:pPr>
              <w:tabs>
                <w:tab w:val="left" w:pos="1620"/>
              </w:tabs>
              <w:spacing w:after="0" w:line="240" w:lineRule="auto"/>
              <w:jc w:val="both"/>
              <w:rPr>
                <w:rFonts w:ascii="Times New Roman" w:hAnsi="Times New Roman"/>
                <w:sz w:val="20"/>
                <w:szCs w:val="20"/>
              </w:rPr>
            </w:pPr>
            <w:r w:rsidRPr="00747729">
              <w:rPr>
                <w:rFonts w:ascii="Times New Roman" w:hAnsi="Times New Roman"/>
                <w:sz w:val="20"/>
                <w:szCs w:val="20"/>
              </w:rPr>
              <w:t>Глава муниципального округа Рязанский</w:t>
            </w:r>
          </w:p>
        </w:tc>
        <w:tc>
          <w:tcPr>
            <w:tcW w:w="567" w:type="dxa"/>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900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01</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02</w:t>
            </w:r>
          </w:p>
        </w:tc>
        <w:tc>
          <w:tcPr>
            <w:tcW w:w="141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color w:val="000000"/>
                <w:sz w:val="20"/>
                <w:szCs w:val="20"/>
              </w:rPr>
              <w:t>31 А 01 00100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747729" w:rsidRDefault="009237B5" w:rsidP="00446C32">
            <w:pPr>
              <w:spacing w:after="0" w:line="240" w:lineRule="auto"/>
              <w:jc w:val="center"/>
              <w:rPr>
                <w:sz w:val="20"/>
                <w:szCs w:val="20"/>
              </w:rPr>
            </w:pPr>
            <w:r>
              <w:rPr>
                <w:rFonts w:ascii="Times New Roman" w:hAnsi="Times New Roman"/>
                <w:sz w:val="20"/>
                <w:szCs w:val="20"/>
              </w:rPr>
              <w:t>2958</w:t>
            </w:r>
            <w:r w:rsidRPr="00747729">
              <w:rPr>
                <w:rFonts w:ascii="Times New Roman" w:hAnsi="Times New Roman"/>
                <w:sz w:val="20"/>
                <w:szCs w:val="20"/>
              </w:rPr>
              <w:t>,</w:t>
            </w:r>
            <w:r>
              <w:rPr>
                <w:rFonts w:ascii="Times New Roman" w:hAnsi="Times New Roman"/>
                <w:sz w:val="20"/>
                <w:szCs w:val="20"/>
              </w:rPr>
              <w:t>2</w:t>
            </w:r>
          </w:p>
        </w:tc>
        <w:tc>
          <w:tcPr>
            <w:tcW w:w="993" w:type="dxa"/>
          </w:tcPr>
          <w:p w:rsidR="009237B5" w:rsidRPr="00747729" w:rsidRDefault="009237B5" w:rsidP="00446C32">
            <w:pPr>
              <w:spacing w:after="0" w:line="240" w:lineRule="auto"/>
              <w:jc w:val="center"/>
              <w:rPr>
                <w:rFonts w:ascii="Times New Roman" w:hAnsi="Times New Roman"/>
                <w:sz w:val="20"/>
                <w:szCs w:val="20"/>
              </w:rPr>
            </w:pPr>
            <w:r>
              <w:rPr>
                <w:rFonts w:ascii="Times New Roman" w:hAnsi="Times New Roman"/>
                <w:sz w:val="20"/>
                <w:szCs w:val="20"/>
              </w:rPr>
              <w:t>1838,8</w:t>
            </w:r>
          </w:p>
        </w:tc>
        <w:tc>
          <w:tcPr>
            <w:tcW w:w="850" w:type="dxa"/>
          </w:tcPr>
          <w:p w:rsidR="009237B5" w:rsidRPr="00747729" w:rsidRDefault="009237B5" w:rsidP="00446C32">
            <w:pPr>
              <w:spacing w:after="0" w:line="240" w:lineRule="auto"/>
              <w:jc w:val="center"/>
              <w:rPr>
                <w:rFonts w:ascii="Times New Roman" w:hAnsi="Times New Roman"/>
                <w:sz w:val="20"/>
                <w:szCs w:val="20"/>
              </w:rPr>
            </w:pPr>
            <w:r>
              <w:rPr>
                <w:rFonts w:ascii="Times New Roman" w:hAnsi="Times New Roman"/>
                <w:sz w:val="20"/>
                <w:szCs w:val="20"/>
              </w:rPr>
              <w:t>62,2</w:t>
            </w:r>
          </w:p>
        </w:tc>
        <w:tc>
          <w:tcPr>
            <w:tcW w:w="1134" w:type="dxa"/>
          </w:tcPr>
          <w:p w:rsidR="009237B5" w:rsidRPr="00747729" w:rsidRDefault="009237B5" w:rsidP="00AD0895">
            <w:pPr>
              <w:spacing w:after="0" w:line="240" w:lineRule="auto"/>
              <w:jc w:val="center"/>
              <w:rPr>
                <w:rFonts w:ascii="Times New Roman" w:hAnsi="Times New Roman"/>
                <w:sz w:val="20"/>
                <w:szCs w:val="20"/>
              </w:rPr>
            </w:pPr>
            <w:r>
              <w:rPr>
                <w:rFonts w:ascii="Times New Roman" w:hAnsi="Times New Roman"/>
                <w:sz w:val="20"/>
                <w:szCs w:val="20"/>
              </w:rPr>
              <w:t>1119,4</w:t>
            </w:r>
          </w:p>
        </w:tc>
      </w:tr>
      <w:tr w:rsidR="009237B5" w:rsidRPr="00C74565" w:rsidTr="00BE3C4A">
        <w:tc>
          <w:tcPr>
            <w:tcW w:w="2552" w:type="dxa"/>
          </w:tcPr>
          <w:p w:rsidR="009237B5" w:rsidRPr="00747729" w:rsidRDefault="009237B5" w:rsidP="00D94FDC">
            <w:pPr>
              <w:spacing w:after="0" w:line="240" w:lineRule="auto"/>
              <w:jc w:val="both"/>
              <w:rPr>
                <w:rFonts w:ascii="Times New Roman" w:hAnsi="Times New Roman"/>
                <w:sz w:val="20"/>
                <w:szCs w:val="20"/>
              </w:rPr>
            </w:pPr>
            <w:r w:rsidRPr="00747729">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900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01</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02</w:t>
            </w:r>
          </w:p>
        </w:tc>
        <w:tc>
          <w:tcPr>
            <w:tcW w:w="141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color w:val="000000"/>
                <w:sz w:val="20"/>
                <w:szCs w:val="20"/>
              </w:rPr>
              <w:t>31 А 01 00100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100</w:t>
            </w:r>
          </w:p>
        </w:tc>
        <w:tc>
          <w:tcPr>
            <w:tcW w:w="1134" w:type="dxa"/>
            <w:vAlign w:val="center"/>
          </w:tcPr>
          <w:p w:rsidR="009237B5" w:rsidRPr="00747729" w:rsidRDefault="009237B5" w:rsidP="00050E77">
            <w:pPr>
              <w:spacing w:after="0" w:line="240" w:lineRule="auto"/>
              <w:jc w:val="center"/>
              <w:rPr>
                <w:sz w:val="20"/>
                <w:szCs w:val="20"/>
              </w:rPr>
            </w:pPr>
            <w:bookmarkStart w:id="22" w:name="OLE_LINK2"/>
            <w:bookmarkStart w:id="23" w:name="OLE_LINK3"/>
            <w:bookmarkStart w:id="24" w:name="OLE_LINK46"/>
            <w:r>
              <w:rPr>
                <w:rFonts w:ascii="Times New Roman" w:hAnsi="Times New Roman"/>
                <w:sz w:val="20"/>
                <w:szCs w:val="20"/>
              </w:rPr>
              <w:t>2898</w:t>
            </w:r>
            <w:r w:rsidRPr="00747729">
              <w:rPr>
                <w:rFonts w:ascii="Times New Roman" w:hAnsi="Times New Roman"/>
                <w:sz w:val="20"/>
                <w:szCs w:val="20"/>
              </w:rPr>
              <w:t>,2</w:t>
            </w:r>
            <w:bookmarkEnd w:id="22"/>
            <w:bookmarkEnd w:id="23"/>
            <w:bookmarkEnd w:id="24"/>
          </w:p>
        </w:tc>
        <w:tc>
          <w:tcPr>
            <w:tcW w:w="993" w:type="dxa"/>
          </w:tcPr>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Pr="00747729" w:rsidRDefault="009237B5" w:rsidP="00E03E7C">
            <w:pPr>
              <w:spacing w:after="0" w:line="240" w:lineRule="auto"/>
              <w:jc w:val="center"/>
              <w:rPr>
                <w:rFonts w:ascii="Times New Roman" w:hAnsi="Times New Roman"/>
                <w:sz w:val="20"/>
                <w:szCs w:val="20"/>
              </w:rPr>
            </w:pPr>
            <w:bookmarkStart w:id="25" w:name="OLE_LINK252"/>
            <w:bookmarkStart w:id="26" w:name="OLE_LINK253"/>
            <w:r>
              <w:rPr>
                <w:rFonts w:ascii="Times New Roman" w:hAnsi="Times New Roman"/>
                <w:sz w:val="20"/>
                <w:szCs w:val="20"/>
              </w:rPr>
              <w:t>1808,</w:t>
            </w:r>
            <w:bookmarkEnd w:id="25"/>
            <w:bookmarkEnd w:id="26"/>
            <w:r>
              <w:rPr>
                <w:rFonts w:ascii="Times New Roman" w:hAnsi="Times New Roman"/>
                <w:sz w:val="20"/>
                <w:szCs w:val="20"/>
              </w:rPr>
              <w:t>8</w:t>
            </w:r>
          </w:p>
        </w:tc>
        <w:tc>
          <w:tcPr>
            <w:tcW w:w="850" w:type="dxa"/>
          </w:tcPr>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Pr="00747729" w:rsidRDefault="009237B5" w:rsidP="00E03E7C">
            <w:pPr>
              <w:spacing w:after="0" w:line="240" w:lineRule="auto"/>
              <w:jc w:val="center"/>
              <w:rPr>
                <w:rFonts w:ascii="Times New Roman" w:hAnsi="Times New Roman"/>
                <w:sz w:val="20"/>
                <w:szCs w:val="20"/>
              </w:rPr>
            </w:pPr>
            <w:r>
              <w:rPr>
                <w:rFonts w:ascii="Times New Roman" w:hAnsi="Times New Roman"/>
                <w:sz w:val="20"/>
                <w:szCs w:val="20"/>
              </w:rPr>
              <w:t>62,4</w:t>
            </w:r>
          </w:p>
        </w:tc>
        <w:tc>
          <w:tcPr>
            <w:tcW w:w="1134" w:type="dxa"/>
          </w:tcPr>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Default="009237B5" w:rsidP="00050E77">
            <w:pPr>
              <w:spacing w:after="0" w:line="240" w:lineRule="auto"/>
              <w:jc w:val="center"/>
              <w:rPr>
                <w:rFonts w:ascii="Times New Roman" w:hAnsi="Times New Roman"/>
                <w:sz w:val="20"/>
                <w:szCs w:val="20"/>
              </w:rPr>
            </w:pPr>
          </w:p>
          <w:p w:rsidR="009237B5" w:rsidRPr="00747729" w:rsidRDefault="009237B5" w:rsidP="00E03E7C">
            <w:pPr>
              <w:spacing w:after="0" w:line="240" w:lineRule="auto"/>
              <w:jc w:val="center"/>
              <w:rPr>
                <w:rFonts w:ascii="Times New Roman" w:hAnsi="Times New Roman"/>
                <w:sz w:val="20"/>
                <w:szCs w:val="20"/>
              </w:rPr>
            </w:pPr>
            <w:bookmarkStart w:id="27" w:name="OLE_LINK254"/>
            <w:r>
              <w:rPr>
                <w:rFonts w:ascii="Times New Roman" w:hAnsi="Times New Roman"/>
                <w:sz w:val="20"/>
                <w:szCs w:val="20"/>
              </w:rPr>
              <w:t>1089,</w:t>
            </w:r>
            <w:bookmarkEnd w:id="27"/>
            <w:r>
              <w:rPr>
                <w:rFonts w:ascii="Times New Roman" w:hAnsi="Times New Roman"/>
                <w:sz w:val="20"/>
                <w:szCs w:val="20"/>
              </w:rPr>
              <w:t>4</w:t>
            </w:r>
          </w:p>
        </w:tc>
      </w:tr>
      <w:tr w:rsidR="009237B5" w:rsidRPr="00C74565" w:rsidTr="00BE3C4A">
        <w:tc>
          <w:tcPr>
            <w:tcW w:w="2552" w:type="dxa"/>
          </w:tcPr>
          <w:p w:rsidR="009237B5" w:rsidRPr="00747729" w:rsidRDefault="009237B5" w:rsidP="00D94FDC">
            <w:pPr>
              <w:spacing w:after="0" w:line="240" w:lineRule="auto"/>
              <w:jc w:val="both"/>
              <w:rPr>
                <w:rFonts w:ascii="Times New Roman" w:hAnsi="Times New Roman"/>
                <w:sz w:val="20"/>
                <w:szCs w:val="20"/>
              </w:rPr>
            </w:pPr>
            <w:r w:rsidRPr="00747729">
              <w:rPr>
                <w:rFonts w:ascii="Times New Roman" w:hAnsi="Times New Roman"/>
                <w:sz w:val="20"/>
                <w:szCs w:val="20"/>
              </w:rPr>
              <w:t xml:space="preserve">Расходы на выплаты персоналу государственных (муниципальных) органов </w:t>
            </w:r>
          </w:p>
        </w:tc>
        <w:tc>
          <w:tcPr>
            <w:tcW w:w="567" w:type="dxa"/>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900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01</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02</w:t>
            </w:r>
          </w:p>
        </w:tc>
        <w:tc>
          <w:tcPr>
            <w:tcW w:w="141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color w:val="000000"/>
                <w:sz w:val="20"/>
                <w:szCs w:val="20"/>
              </w:rPr>
              <w:t>31 А 01 00100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120</w:t>
            </w:r>
          </w:p>
        </w:tc>
        <w:tc>
          <w:tcPr>
            <w:tcW w:w="1134" w:type="dxa"/>
            <w:vAlign w:val="center"/>
          </w:tcPr>
          <w:p w:rsidR="009237B5" w:rsidRPr="00747729" w:rsidRDefault="009237B5" w:rsidP="00D94FDC">
            <w:pPr>
              <w:spacing w:after="0" w:line="240" w:lineRule="auto"/>
              <w:jc w:val="center"/>
              <w:rPr>
                <w:sz w:val="20"/>
                <w:szCs w:val="20"/>
              </w:rPr>
            </w:pPr>
            <w:r>
              <w:rPr>
                <w:rFonts w:ascii="Times New Roman" w:hAnsi="Times New Roman"/>
                <w:sz w:val="20"/>
                <w:szCs w:val="20"/>
              </w:rPr>
              <w:t>2898</w:t>
            </w:r>
            <w:r w:rsidRPr="00747729">
              <w:rPr>
                <w:rFonts w:ascii="Times New Roman" w:hAnsi="Times New Roman"/>
                <w:sz w:val="20"/>
                <w:szCs w:val="20"/>
              </w:rPr>
              <w:t>,2</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747729"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1808,8</w:t>
            </w:r>
          </w:p>
        </w:tc>
        <w:tc>
          <w:tcPr>
            <w:tcW w:w="850" w:type="dxa"/>
          </w:tcPr>
          <w:p w:rsidR="009237B5" w:rsidRDefault="009237B5" w:rsidP="00006298">
            <w:pPr>
              <w:spacing w:after="0" w:line="240" w:lineRule="auto"/>
              <w:jc w:val="center"/>
              <w:rPr>
                <w:rFonts w:ascii="Times New Roman" w:hAnsi="Times New Roman"/>
                <w:sz w:val="20"/>
                <w:szCs w:val="20"/>
              </w:rPr>
            </w:pPr>
          </w:p>
          <w:p w:rsidR="009237B5" w:rsidRPr="00747729" w:rsidRDefault="009237B5" w:rsidP="00006298">
            <w:pPr>
              <w:spacing w:after="0" w:line="240" w:lineRule="auto"/>
              <w:jc w:val="center"/>
              <w:rPr>
                <w:rFonts w:ascii="Times New Roman" w:hAnsi="Times New Roman"/>
                <w:sz w:val="20"/>
                <w:szCs w:val="20"/>
              </w:rPr>
            </w:pPr>
            <w:r>
              <w:rPr>
                <w:rFonts w:ascii="Times New Roman" w:hAnsi="Times New Roman"/>
                <w:sz w:val="20"/>
                <w:szCs w:val="20"/>
              </w:rPr>
              <w:t>62,4</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747729" w:rsidRDefault="009237B5" w:rsidP="00BF2289">
            <w:pPr>
              <w:spacing w:after="0" w:line="240" w:lineRule="auto"/>
              <w:jc w:val="center"/>
              <w:rPr>
                <w:rFonts w:ascii="Times New Roman" w:hAnsi="Times New Roman"/>
                <w:sz w:val="20"/>
                <w:szCs w:val="20"/>
              </w:rPr>
            </w:pPr>
            <w:r>
              <w:rPr>
                <w:rFonts w:ascii="Times New Roman" w:hAnsi="Times New Roman"/>
                <w:sz w:val="20"/>
                <w:szCs w:val="20"/>
              </w:rPr>
              <w:t>1089,4</w:t>
            </w:r>
          </w:p>
        </w:tc>
      </w:tr>
      <w:tr w:rsidR="009237B5" w:rsidRPr="00C74565" w:rsidTr="00BE3C4A">
        <w:tc>
          <w:tcPr>
            <w:tcW w:w="2552" w:type="dxa"/>
          </w:tcPr>
          <w:p w:rsidR="009237B5" w:rsidRPr="00747729" w:rsidRDefault="009237B5" w:rsidP="00D94FDC">
            <w:pPr>
              <w:tabs>
                <w:tab w:val="left" w:pos="1620"/>
              </w:tabs>
              <w:spacing w:after="0" w:line="240" w:lineRule="auto"/>
              <w:jc w:val="both"/>
              <w:rPr>
                <w:rFonts w:ascii="Times New Roman" w:hAnsi="Times New Roman"/>
                <w:sz w:val="20"/>
                <w:szCs w:val="20"/>
              </w:rPr>
            </w:pPr>
            <w:r w:rsidRPr="00747729">
              <w:rPr>
                <w:rFonts w:ascii="Times New Roman" w:hAnsi="Times New Roman"/>
                <w:sz w:val="20"/>
                <w:szCs w:val="20"/>
              </w:rPr>
              <w:t xml:space="preserve">Закупка товаров, работ и услуг для государственных (муниципальных) нужд </w:t>
            </w:r>
          </w:p>
        </w:tc>
        <w:tc>
          <w:tcPr>
            <w:tcW w:w="567" w:type="dxa"/>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900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01</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02</w:t>
            </w:r>
          </w:p>
        </w:tc>
        <w:tc>
          <w:tcPr>
            <w:tcW w:w="1417" w:type="dxa"/>
            <w:vAlign w:val="center"/>
          </w:tcPr>
          <w:p w:rsidR="009237B5" w:rsidRPr="00747729" w:rsidRDefault="009237B5" w:rsidP="00D94FDC">
            <w:pPr>
              <w:spacing w:after="0" w:line="240" w:lineRule="auto"/>
              <w:jc w:val="center"/>
              <w:rPr>
                <w:sz w:val="20"/>
                <w:szCs w:val="20"/>
              </w:rPr>
            </w:pPr>
            <w:r w:rsidRPr="00747729">
              <w:rPr>
                <w:rFonts w:ascii="Times New Roman" w:hAnsi="Times New Roman"/>
                <w:color w:val="000000"/>
                <w:sz w:val="20"/>
                <w:szCs w:val="20"/>
              </w:rPr>
              <w:t>31 А 01 00100</w:t>
            </w:r>
          </w:p>
        </w:tc>
        <w:tc>
          <w:tcPr>
            <w:tcW w:w="567" w:type="dxa"/>
            <w:vAlign w:val="center"/>
          </w:tcPr>
          <w:p w:rsidR="009237B5" w:rsidRPr="00747729" w:rsidRDefault="009237B5" w:rsidP="00D94FDC">
            <w:pPr>
              <w:autoSpaceDE w:val="0"/>
              <w:autoSpaceDN w:val="0"/>
              <w:adjustRightInd w:val="0"/>
              <w:spacing w:after="0" w:line="240" w:lineRule="auto"/>
              <w:jc w:val="center"/>
              <w:rPr>
                <w:rFonts w:ascii="Times New Roman" w:hAnsi="Times New Roman"/>
                <w:sz w:val="20"/>
                <w:szCs w:val="20"/>
              </w:rPr>
            </w:pPr>
            <w:r w:rsidRPr="00747729">
              <w:rPr>
                <w:rFonts w:ascii="Times New Roman" w:hAnsi="Times New Roman"/>
                <w:sz w:val="20"/>
                <w:szCs w:val="20"/>
              </w:rPr>
              <w:t>200</w:t>
            </w:r>
          </w:p>
        </w:tc>
        <w:tc>
          <w:tcPr>
            <w:tcW w:w="1134" w:type="dxa"/>
            <w:vAlign w:val="center"/>
          </w:tcPr>
          <w:p w:rsidR="009237B5" w:rsidRPr="00747729" w:rsidRDefault="009237B5" w:rsidP="00D94FDC">
            <w:pPr>
              <w:spacing w:after="0" w:line="240" w:lineRule="auto"/>
              <w:jc w:val="center"/>
              <w:rPr>
                <w:sz w:val="20"/>
                <w:szCs w:val="20"/>
              </w:rPr>
            </w:pPr>
            <w:r w:rsidRPr="00747729">
              <w:rPr>
                <w:rFonts w:ascii="Times New Roman" w:hAnsi="Times New Roman"/>
                <w:sz w:val="20"/>
                <w:szCs w:val="20"/>
              </w:rPr>
              <w:t>60,0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747729"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30,0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747729" w:rsidRDefault="009237B5" w:rsidP="00F50EA5">
            <w:pPr>
              <w:spacing w:after="0" w:line="240" w:lineRule="auto"/>
              <w:jc w:val="center"/>
              <w:rPr>
                <w:rFonts w:ascii="Times New Roman" w:hAnsi="Times New Roman"/>
                <w:sz w:val="20"/>
                <w:szCs w:val="20"/>
              </w:rPr>
            </w:pPr>
            <w:r>
              <w:rPr>
                <w:rFonts w:ascii="Times New Roman" w:hAnsi="Times New Roman"/>
                <w:sz w:val="20"/>
                <w:szCs w:val="20"/>
              </w:rPr>
              <w:t>50,0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747729"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30,0</w:t>
            </w:r>
          </w:p>
        </w:tc>
      </w:tr>
      <w:tr w:rsidR="009237B5" w:rsidRPr="00C74565" w:rsidTr="00BE3C4A">
        <w:tc>
          <w:tcPr>
            <w:tcW w:w="2552" w:type="dxa"/>
          </w:tcPr>
          <w:p w:rsidR="009237B5" w:rsidRPr="00AB42B4" w:rsidRDefault="009237B5" w:rsidP="00D94FDC">
            <w:pPr>
              <w:tabs>
                <w:tab w:val="left" w:pos="1620"/>
              </w:tabs>
              <w:spacing w:after="0" w:line="240" w:lineRule="auto"/>
              <w:jc w:val="both"/>
              <w:rPr>
                <w:rFonts w:ascii="Times New Roman" w:hAnsi="Times New Roman"/>
                <w:sz w:val="20"/>
                <w:szCs w:val="20"/>
              </w:rPr>
            </w:pPr>
            <w:r w:rsidRPr="00AB42B4">
              <w:rPr>
                <w:rFonts w:ascii="Times New Roman" w:hAnsi="Times New Roman"/>
                <w:sz w:val="20"/>
                <w:szCs w:val="20"/>
              </w:rPr>
              <w:t xml:space="preserve">Иные закупки товаров, работ и услуг для обеспечения государственных (муниципальных) нужд </w:t>
            </w:r>
          </w:p>
        </w:tc>
        <w:tc>
          <w:tcPr>
            <w:tcW w:w="567" w:type="dxa"/>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02</w:t>
            </w:r>
          </w:p>
        </w:tc>
        <w:tc>
          <w:tcPr>
            <w:tcW w:w="1417" w:type="dxa"/>
            <w:vAlign w:val="center"/>
          </w:tcPr>
          <w:p w:rsidR="009237B5" w:rsidRPr="00AB42B4" w:rsidRDefault="009237B5" w:rsidP="00D94FDC">
            <w:pPr>
              <w:spacing w:after="0" w:line="240" w:lineRule="auto"/>
              <w:jc w:val="center"/>
              <w:rPr>
                <w:sz w:val="20"/>
                <w:szCs w:val="20"/>
              </w:rPr>
            </w:pPr>
            <w:r w:rsidRPr="00AB42B4">
              <w:rPr>
                <w:rFonts w:ascii="Times New Roman" w:hAnsi="Times New Roman"/>
                <w:color w:val="000000"/>
                <w:sz w:val="20"/>
                <w:szCs w:val="20"/>
              </w:rPr>
              <w:t>31 А 01 00100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240</w:t>
            </w:r>
          </w:p>
        </w:tc>
        <w:tc>
          <w:tcPr>
            <w:tcW w:w="1134" w:type="dxa"/>
            <w:vAlign w:val="center"/>
          </w:tcPr>
          <w:p w:rsidR="009237B5" w:rsidRPr="00AB42B4" w:rsidRDefault="009237B5" w:rsidP="00D94FDC">
            <w:pPr>
              <w:spacing w:after="0" w:line="240" w:lineRule="auto"/>
              <w:jc w:val="center"/>
              <w:rPr>
                <w:sz w:val="20"/>
                <w:szCs w:val="20"/>
              </w:rPr>
            </w:pPr>
            <w:r w:rsidRPr="00AB42B4">
              <w:rPr>
                <w:rFonts w:ascii="Times New Roman" w:hAnsi="Times New Roman"/>
                <w:sz w:val="20"/>
                <w:szCs w:val="20"/>
              </w:rPr>
              <w:t>60,0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30,0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B42B4" w:rsidRDefault="009237B5" w:rsidP="00F50EA5">
            <w:pPr>
              <w:spacing w:after="0" w:line="240" w:lineRule="auto"/>
              <w:jc w:val="center"/>
              <w:rPr>
                <w:rFonts w:ascii="Times New Roman" w:hAnsi="Times New Roman"/>
                <w:sz w:val="20"/>
                <w:szCs w:val="20"/>
              </w:rPr>
            </w:pPr>
            <w:r>
              <w:rPr>
                <w:rFonts w:ascii="Times New Roman" w:hAnsi="Times New Roman"/>
                <w:sz w:val="20"/>
                <w:szCs w:val="20"/>
              </w:rPr>
              <w:t>50,0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30,0</w:t>
            </w:r>
          </w:p>
        </w:tc>
      </w:tr>
      <w:tr w:rsidR="009237B5" w:rsidRPr="00C74565" w:rsidTr="00BE3C4A">
        <w:tc>
          <w:tcPr>
            <w:tcW w:w="2552" w:type="dxa"/>
          </w:tcPr>
          <w:p w:rsidR="009237B5" w:rsidRPr="00AB42B4" w:rsidRDefault="009237B5" w:rsidP="00D94FDC">
            <w:pPr>
              <w:tabs>
                <w:tab w:val="left" w:pos="1620"/>
              </w:tabs>
              <w:spacing w:after="0" w:line="240" w:lineRule="auto"/>
              <w:jc w:val="both"/>
              <w:rPr>
                <w:rFonts w:ascii="Times New Roman" w:hAnsi="Times New Roman"/>
                <w:sz w:val="20"/>
                <w:szCs w:val="20"/>
              </w:rPr>
            </w:pPr>
            <w:r w:rsidRPr="00AB42B4">
              <w:rPr>
                <w:rFonts w:ascii="Times New Roman" w:hAnsi="Times New Roman"/>
                <w:sz w:val="20"/>
                <w:szCs w:val="20"/>
              </w:rPr>
              <w:t>Прочие расходы в сфере здравоохранения</w:t>
            </w:r>
          </w:p>
        </w:tc>
        <w:tc>
          <w:tcPr>
            <w:tcW w:w="567" w:type="dxa"/>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02</w:t>
            </w:r>
          </w:p>
        </w:tc>
        <w:tc>
          <w:tcPr>
            <w:tcW w:w="141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color w:val="000000"/>
                <w:sz w:val="20"/>
                <w:szCs w:val="20"/>
              </w:rPr>
              <w:t>35 Г 01 01100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B42B4" w:rsidRDefault="009237B5" w:rsidP="00D94FDC">
            <w:pPr>
              <w:spacing w:after="0" w:line="240" w:lineRule="auto"/>
              <w:jc w:val="center"/>
              <w:rPr>
                <w:sz w:val="20"/>
                <w:szCs w:val="20"/>
              </w:rPr>
            </w:pPr>
            <w:bookmarkStart w:id="28" w:name="OLE_LINK4"/>
            <w:bookmarkStart w:id="29" w:name="OLE_LINK5"/>
            <w:r w:rsidRPr="00AB42B4">
              <w:rPr>
                <w:rFonts w:ascii="Times New Roman" w:hAnsi="Times New Roman"/>
                <w:sz w:val="20"/>
                <w:szCs w:val="20"/>
              </w:rPr>
              <w:t>93,2</w:t>
            </w:r>
            <w:bookmarkEnd w:id="28"/>
            <w:bookmarkEnd w:id="29"/>
          </w:p>
        </w:tc>
        <w:tc>
          <w:tcPr>
            <w:tcW w:w="993" w:type="dxa"/>
          </w:tcPr>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93,2</w:t>
            </w:r>
          </w:p>
        </w:tc>
        <w:tc>
          <w:tcPr>
            <w:tcW w:w="850" w:type="dxa"/>
          </w:tcPr>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vAlign w:val="bottom"/>
          </w:tcPr>
          <w:p w:rsidR="009237B5" w:rsidRPr="00AB42B4" w:rsidRDefault="009237B5" w:rsidP="00D94FDC">
            <w:pPr>
              <w:tabs>
                <w:tab w:val="left" w:pos="1620"/>
              </w:tabs>
              <w:spacing w:after="0" w:line="240" w:lineRule="auto"/>
              <w:jc w:val="both"/>
              <w:rPr>
                <w:rFonts w:ascii="Times New Roman" w:hAnsi="Times New Roman"/>
                <w:sz w:val="20"/>
                <w:szCs w:val="20"/>
              </w:rPr>
            </w:pPr>
            <w:r w:rsidRPr="00AB42B4">
              <w:rPr>
                <w:rFonts w:ascii="Times New Roman" w:hAnsi="Times New Roman"/>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B42B4">
              <w:rPr>
                <w:rFonts w:ascii="Times New Roman" w:hAnsi="Times New Roman"/>
                <w:sz w:val="20"/>
                <w:szCs w:val="20"/>
              </w:rPr>
              <w:lastRenderedPageBreak/>
              <w:t>управления государственными внебюджетными фондами</w:t>
            </w:r>
          </w:p>
        </w:tc>
        <w:tc>
          <w:tcPr>
            <w:tcW w:w="567" w:type="dxa"/>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900</w:t>
            </w: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02</w:t>
            </w:r>
          </w:p>
        </w:tc>
        <w:tc>
          <w:tcPr>
            <w:tcW w:w="141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color w:val="000000"/>
                <w:sz w:val="20"/>
                <w:szCs w:val="20"/>
              </w:rPr>
              <w:t>35 Г 01 01100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100</w:t>
            </w:r>
          </w:p>
        </w:tc>
        <w:tc>
          <w:tcPr>
            <w:tcW w:w="1134" w:type="dxa"/>
            <w:vAlign w:val="center"/>
          </w:tcPr>
          <w:p w:rsidR="009237B5" w:rsidRPr="00AB42B4" w:rsidRDefault="009237B5" w:rsidP="00D94FDC">
            <w:pPr>
              <w:spacing w:after="0" w:line="240" w:lineRule="auto"/>
              <w:jc w:val="center"/>
              <w:rPr>
                <w:sz w:val="20"/>
                <w:szCs w:val="20"/>
              </w:rPr>
            </w:pPr>
            <w:r w:rsidRPr="00AB42B4">
              <w:rPr>
                <w:rFonts w:ascii="Times New Roman" w:hAnsi="Times New Roman"/>
                <w:sz w:val="20"/>
                <w:szCs w:val="20"/>
              </w:rPr>
              <w:t>93,2</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93,2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vAlign w:val="bottom"/>
          </w:tcPr>
          <w:p w:rsidR="009237B5" w:rsidRPr="00AB42B4" w:rsidRDefault="009237B5" w:rsidP="00D94FDC">
            <w:pPr>
              <w:tabs>
                <w:tab w:val="left" w:pos="1620"/>
              </w:tabs>
              <w:spacing w:after="0" w:line="240" w:lineRule="auto"/>
              <w:jc w:val="both"/>
              <w:rPr>
                <w:rFonts w:ascii="Times New Roman" w:hAnsi="Times New Roman"/>
                <w:sz w:val="20"/>
                <w:szCs w:val="20"/>
              </w:rPr>
            </w:pPr>
            <w:r w:rsidRPr="00AB42B4">
              <w:rPr>
                <w:rFonts w:ascii="Times New Roman" w:hAnsi="Times New Roman"/>
                <w:sz w:val="20"/>
                <w:szCs w:val="20"/>
              </w:rPr>
              <w:t xml:space="preserve">Расходы на выплаты персоналу государственных (муниципальных) органов </w:t>
            </w:r>
          </w:p>
        </w:tc>
        <w:tc>
          <w:tcPr>
            <w:tcW w:w="567" w:type="dxa"/>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02</w:t>
            </w:r>
          </w:p>
        </w:tc>
        <w:tc>
          <w:tcPr>
            <w:tcW w:w="141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color w:val="000000"/>
                <w:sz w:val="20"/>
                <w:szCs w:val="20"/>
              </w:rPr>
              <w:t>35 Г 01 01100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120</w:t>
            </w:r>
          </w:p>
        </w:tc>
        <w:tc>
          <w:tcPr>
            <w:tcW w:w="1134"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93,2</w:t>
            </w:r>
          </w:p>
        </w:tc>
        <w:tc>
          <w:tcPr>
            <w:tcW w:w="993"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93,2</w:t>
            </w:r>
          </w:p>
        </w:tc>
        <w:tc>
          <w:tcPr>
            <w:tcW w:w="850"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tcPr>
          <w:p w:rsidR="009237B5" w:rsidRPr="00AB42B4" w:rsidRDefault="009237B5" w:rsidP="00D94FDC">
            <w:pPr>
              <w:spacing w:after="0" w:line="240" w:lineRule="auto"/>
              <w:jc w:val="both"/>
              <w:rPr>
                <w:rFonts w:ascii="Times New Roman" w:hAnsi="Times New Roman"/>
                <w:b/>
                <w:bCs/>
                <w:color w:val="000000"/>
                <w:sz w:val="20"/>
                <w:szCs w:val="20"/>
              </w:rPr>
            </w:pPr>
            <w:r w:rsidRPr="00AB42B4">
              <w:rPr>
                <w:rFonts w:ascii="Times New Roman" w:hAnsi="Times New Roman"/>
                <w:b/>
                <w:bCs/>
                <w:color w:val="000000"/>
                <w:sz w:val="20"/>
                <w:szCs w:val="20"/>
              </w:rPr>
              <w:t>Функционирование законодательных</w:t>
            </w:r>
          </w:p>
          <w:p w:rsidR="009237B5" w:rsidRPr="00AB42B4" w:rsidRDefault="009237B5" w:rsidP="00D94FDC">
            <w:pPr>
              <w:spacing w:after="0" w:line="240" w:lineRule="auto"/>
              <w:jc w:val="both"/>
              <w:rPr>
                <w:rFonts w:ascii="Times New Roman" w:hAnsi="Times New Roman"/>
                <w:b/>
                <w:bCs/>
                <w:color w:val="000000"/>
                <w:sz w:val="20"/>
                <w:szCs w:val="20"/>
              </w:rPr>
            </w:pPr>
            <w:r w:rsidRPr="00AB42B4">
              <w:rPr>
                <w:rFonts w:ascii="Times New Roman" w:hAnsi="Times New Roman"/>
                <w:b/>
                <w:bCs/>
                <w:color w:val="000000"/>
                <w:sz w:val="20"/>
                <w:szCs w:val="20"/>
              </w:rPr>
              <w:t>(представительных) органов государственной власти и представительных органов муниципальных образований</w:t>
            </w:r>
          </w:p>
        </w:tc>
        <w:tc>
          <w:tcPr>
            <w:tcW w:w="567" w:type="dxa"/>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03</w:t>
            </w:r>
          </w:p>
        </w:tc>
        <w:tc>
          <w:tcPr>
            <w:tcW w:w="141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bookmarkStart w:id="30" w:name="OLE_LINK28"/>
            <w:bookmarkStart w:id="31" w:name="OLE_LINK29"/>
            <w:r w:rsidRPr="00AB42B4">
              <w:rPr>
                <w:rFonts w:ascii="Times New Roman" w:hAnsi="Times New Roman"/>
                <w:sz w:val="20"/>
                <w:szCs w:val="20"/>
              </w:rPr>
              <w:t>2342,0</w:t>
            </w:r>
            <w:bookmarkEnd w:id="30"/>
            <w:bookmarkEnd w:id="31"/>
          </w:p>
        </w:tc>
        <w:tc>
          <w:tcPr>
            <w:tcW w:w="993"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213C8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1168,2</w:t>
            </w:r>
          </w:p>
        </w:tc>
        <w:tc>
          <w:tcPr>
            <w:tcW w:w="850"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FF2B7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49,9</w:t>
            </w:r>
          </w:p>
        </w:tc>
        <w:tc>
          <w:tcPr>
            <w:tcW w:w="1134"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213C8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1173,8</w:t>
            </w:r>
          </w:p>
        </w:tc>
      </w:tr>
      <w:tr w:rsidR="009237B5" w:rsidRPr="00C74565" w:rsidTr="00BE3C4A">
        <w:tc>
          <w:tcPr>
            <w:tcW w:w="2552" w:type="dxa"/>
          </w:tcPr>
          <w:p w:rsidR="009237B5" w:rsidRPr="00AB42B4" w:rsidRDefault="009237B5" w:rsidP="00D94FDC">
            <w:pPr>
              <w:spacing w:after="0" w:line="240" w:lineRule="auto"/>
              <w:jc w:val="both"/>
              <w:rPr>
                <w:rFonts w:ascii="Times New Roman" w:hAnsi="Times New Roman"/>
                <w:color w:val="000000"/>
                <w:sz w:val="20"/>
                <w:szCs w:val="20"/>
              </w:rPr>
            </w:pPr>
            <w:r w:rsidRPr="00AB42B4">
              <w:rPr>
                <w:rFonts w:ascii="Times New Roman" w:hAnsi="Times New Roman"/>
                <w:color w:val="000000"/>
                <w:sz w:val="20"/>
                <w:szCs w:val="20"/>
              </w:rPr>
              <w:t>Депутаты Совета депутатов муниципального округа Рязанский</w:t>
            </w:r>
          </w:p>
        </w:tc>
        <w:tc>
          <w:tcPr>
            <w:tcW w:w="567"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03</w:t>
            </w:r>
          </w:p>
        </w:tc>
        <w:tc>
          <w:tcPr>
            <w:tcW w:w="141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31 </w:t>
            </w:r>
            <w:r w:rsidRPr="00AB42B4">
              <w:rPr>
                <w:rFonts w:ascii="Times New Roman" w:eastAsia="Batang" w:hAnsi="Times New Roman"/>
                <w:sz w:val="20"/>
                <w:szCs w:val="20"/>
              </w:rPr>
              <w:t>А </w:t>
            </w:r>
            <w:r w:rsidRPr="00AB42B4">
              <w:rPr>
                <w:rFonts w:ascii="Times New Roman" w:hAnsi="Times New Roman"/>
                <w:sz w:val="20"/>
                <w:szCs w:val="20"/>
              </w:rPr>
              <w:t>01 00200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B42B4" w:rsidRDefault="009237B5" w:rsidP="00D94FDC">
            <w:pPr>
              <w:spacing w:after="0" w:line="240" w:lineRule="auto"/>
              <w:jc w:val="center"/>
              <w:rPr>
                <w:sz w:val="20"/>
                <w:szCs w:val="20"/>
              </w:rPr>
            </w:pPr>
            <w:r w:rsidRPr="00AB42B4">
              <w:rPr>
                <w:rFonts w:ascii="Times New Roman" w:hAnsi="Times New Roman"/>
                <w:sz w:val="20"/>
                <w:szCs w:val="20"/>
              </w:rPr>
              <w:t>182,0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AB42B4" w:rsidRDefault="009237B5" w:rsidP="007730C4">
            <w:pPr>
              <w:spacing w:after="0" w:line="240" w:lineRule="auto"/>
              <w:jc w:val="center"/>
              <w:rPr>
                <w:rFonts w:ascii="Times New Roman" w:hAnsi="Times New Roman"/>
                <w:sz w:val="20"/>
                <w:szCs w:val="20"/>
              </w:rPr>
            </w:pPr>
            <w:r>
              <w:rPr>
                <w:rFonts w:ascii="Times New Roman" w:hAnsi="Times New Roman"/>
                <w:sz w:val="20"/>
                <w:szCs w:val="20"/>
              </w:rPr>
              <w:t>88,2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AB42B4" w:rsidRDefault="009237B5" w:rsidP="00BF2289">
            <w:pPr>
              <w:spacing w:after="0" w:line="240" w:lineRule="auto"/>
              <w:jc w:val="center"/>
              <w:rPr>
                <w:rFonts w:ascii="Times New Roman" w:hAnsi="Times New Roman"/>
                <w:sz w:val="20"/>
                <w:szCs w:val="20"/>
              </w:rPr>
            </w:pPr>
            <w:r>
              <w:rPr>
                <w:rFonts w:ascii="Times New Roman" w:hAnsi="Times New Roman"/>
                <w:sz w:val="20"/>
                <w:szCs w:val="20"/>
              </w:rPr>
              <w:t>48,5</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AB42B4" w:rsidRDefault="009237B5" w:rsidP="007730C4">
            <w:pPr>
              <w:spacing w:after="0" w:line="240" w:lineRule="auto"/>
              <w:jc w:val="center"/>
              <w:rPr>
                <w:rFonts w:ascii="Times New Roman" w:hAnsi="Times New Roman"/>
                <w:sz w:val="20"/>
                <w:szCs w:val="20"/>
              </w:rPr>
            </w:pPr>
            <w:bookmarkStart w:id="32" w:name="OLE_LINK202"/>
            <w:bookmarkStart w:id="33" w:name="OLE_LINK203"/>
            <w:r>
              <w:rPr>
                <w:rFonts w:ascii="Times New Roman" w:hAnsi="Times New Roman"/>
                <w:sz w:val="20"/>
                <w:szCs w:val="20"/>
              </w:rPr>
              <w:t>93,</w:t>
            </w:r>
            <w:bookmarkEnd w:id="32"/>
            <w:bookmarkEnd w:id="33"/>
            <w:r>
              <w:rPr>
                <w:rFonts w:ascii="Times New Roman" w:hAnsi="Times New Roman"/>
                <w:sz w:val="20"/>
                <w:szCs w:val="20"/>
              </w:rPr>
              <w:t>8</w:t>
            </w:r>
          </w:p>
        </w:tc>
      </w:tr>
      <w:tr w:rsidR="009237B5" w:rsidRPr="00C74565" w:rsidTr="00BE3C4A">
        <w:tc>
          <w:tcPr>
            <w:tcW w:w="2552" w:type="dxa"/>
          </w:tcPr>
          <w:p w:rsidR="009237B5" w:rsidRPr="00AB42B4" w:rsidRDefault="009237B5" w:rsidP="00D94FDC">
            <w:pPr>
              <w:spacing w:after="0" w:line="240" w:lineRule="auto"/>
              <w:jc w:val="both"/>
              <w:rPr>
                <w:rFonts w:ascii="Times New Roman" w:hAnsi="Times New Roman"/>
                <w:color w:val="000000"/>
                <w:sz w:val="20"/>
                <w:szCs w:val="20"/>
              </w:rPr>
            </w:pPr>
            <w:r w:rsidRPr="00AB42B4">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900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01</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03</w:t>
            </w:r>
          </w:p>
        </w:tc>
        <w:tc>
          <w:tcPr>
            <w:tcW w:w="141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31 </w:t>
            </w:r>
            <w:r w:rsidRPr="00AB42B4">
              <w:rPr>
                <w:rFonts w:ascii="Times New Roman" w:eastAsia="Batang" w:hAnsi="Times New Roman"/>
                <w:sz w:val="20"/>
                <w:szCs w:val="20"/>
              </w:rPr>
              <w:t>А </w:t>
            </w:r>
            <w:r w:rsidRPr="00AB42B4">
              <w:rPr>
                <w:rFonts w:ascii="Times New Roman" w:hAnsi="Times New Roman"/>
                <w:sz w:val="20"/>
                <w:szCs w:val="20"/>
              </w:rPr>
              <w:t>01 00200</w:t>
            </w:r>
          </w:p>
        </w:tc>
        <w:tc>
          <w:tcPr>
            <w:tcW w:w="567" w:type="dxa"/>
            <w:vAlign w:val="center"/>
          </w:tcPr>
          <w:p w:rsidR="009237B5" w:rsidRPr="00AB42B4" w:rsidRDefault="009237B5" w:rsidP="00D94FDC">
            <w:pPr>
              <w:autoSpaceDE w:val="0"/>
              <w:autoSpaceDN w:val="0"/>
              <w:adjustRightInd w:val="0"/>
              <w:spacing w:after="0" w:line="240" w:lineRule="auto"/>
              <w:jc w:val="center"/>
              <w:rPr>
                <w:rFonts w:ascii="Times New Roman" w:hAnsi="Times New Roman"/>
                <w:sz w:val="20"/>
                <w:szCs w:val="20"/>
              </w:rPr>
            </w:pPr>
            <w:r w:rsidRPr="00AB42B4">
              <w:rPr>
                <w:rFonts w:ascii="Times New Roman" w:hAnsi="Times New Roman"/>
                <w:sz w:val="20"/>
                <w:szCs w:val="20"/>
              </w:rPr>
              <w:t>200</w:t>
            </w:r>
          </w:p>
        </w:tc>
        <w:tc>
          <w:tcPr>
            <w:tcW w:w="1134" w:type="dxa"/>
            <w:vAlign w:val="center"/>
          </w:tcPr>
          <w:p w:rsidR="009237B5" w:rsidRPr="00AB42B4" w:rsidRDefault="009237B5" w:rsidP="00D94FDC">
            <w:pPr>
              <w:spacing w:after="0" w:line="240" w:lineRule="auto"/>
              <w:jc w:val="center"/>
              <w:rPr>
                <w:sz w:val="20"/>
                <w:szCs w:val="20"/>
              </w:rPr>
            </w:pPr>
            <w:r w:rsidRPr="00AB42B4">
              <w:rPr>
                <w:rFonts w:ascii="Times New Roman" w:hAnsi="Times New Roman"/>
                <w:sz w:val="20"/>
                <w:szCs w:val="20"/>
              </w:rPr>
              <w:t>182,0</w:t>
            </w:r>
          </w:p>
        </w:tc>
        <w:tc>
          <w:tcPr>
            <w:tcW w:w="993" w:type="dxa"/>
          </w:tcPr>
          <w:p w:rsidR="009237B5" w:rsidRDefault="009237B5" w:rsidP="00D94FDC">
            <w:pPr>
              <w:spacing w:after="0" w:line="240" w:lineRule="auto"/>
              <w:jc w:val="center"/>
              <w:rPr>
                <w:rFonts w:ascii="Times New Roman" w:hAnsi="Times New Roman"/>
                <w:sz w:val="20"/>
                <w:szCs w:val="20"/>
              </w:rPr>
            </w:pPr>
            <w:bookmarkStart w:id="34" w:name="OLE_LINK198"/>
            <w:bookmarkStart w:id="35" w:name="OLE_LINK199"/>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88,2</w:t>
            </w:r>
            <w:bookmarkEnd w:id="34"/>
            <w:bookmarkEnd w:id="35"/>
          </w:p>
        </w:tc>
        <w:tc>
          <w:tcPr>
            <w:tcW w:w="850" w:type="dxa"/>
          </w:tcPr>
          <w:p w:rsidR="009237B5" w:rsidRDefault="009237B5" w:rsidP="00D94FDC">
            <w:pPr>
              <w:spacing w:after="0" w:line="240" w:lineRule="auto"/>
              <w:jc w:val="center"/>
              <w:rPr>
                <w:rFonts w:ascii="Times New Roman" w:hAnsi="Times New Roman"/>
                <w:sz w:val="20"/>
                <w:szCs w:val="20"/>
              </w:rPr>
            </w:pPr>
            <w:bookmarkStart w:id="36" w:name="OLE_LINK200"/>
            <w:bookmarkStart w:id="37" w:name="OLE_LINK201"/>
          </w:p>
          <w:bookmarkEnd w:id="36"/>
          <w:bookmarkEnd w:id="37"/>
          <w:p w:rsidR="009237B5" w:rsidRPr="00AB42B4" w:rsidRDefault="009237B5" w:rsidP="00BF2289">
            <w:pPr>
              <w:spacing w:after="0" w:line="240" w:lineRule="auto"/>
              <w:jc w:val="center"/>
              <w:rPr>
                <w:rFonts w:ascii="Times New Roman" w:hAnsi="Times New Roman"/>
                <w:sz w:val="20"/>
                <w:szCs w:val="20"/>
              </w:rPr>
            </w:pPr>
            <w:r>
              <w:rPr>
                <w:rFonts w:ascii="Times New Roman" w:hAnsi="Times New Roman"/>
                <w:sz w:val="20"/>
                <w:szCs w:val="20"/>
              </w:rPr>
              <w:t>48,5</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AB42B4"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93,8</w:t>
            </w:r>
          </w:p>
        </w:tc>
      </w:tr>
      <w:tr w:rsidR="009237B5" w:rsidRPr="00C74565" w:rsidTr="00BE3C4A">
        <w:tc>
          <w:tcPr>
            <w:tcW w:w="2552" w:type="dxa"/>
          </w:tcPr>
          <w:p w:rsidR="009237B5" w:rsidRPr="00BD7B57" w:rsidRDefault="009237B5" w:rsidP="00D94FDC">
            <w:pPr>
              <w:spacing w:after="0" w:line="240" w:lineRule="auto"/>
              <w:jc w:val="both"/>
              <w:rPr>
                <w:rFonts w:ascii="Times New Roman" w:hAnsi="Times New Roman"/>
                <w:color w:val="000000"/>
                <w:sz w:val="20"/>
                <w:szCs w:val="20"/>
              </w:rPr>
            </w:pPr>
            <w:r w:rsidRPr="00BD7B57">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900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03</w:t>
            </w:r>
          </w:p>
        </w:tc>
        <w:tc>
          <w:tcPr>
            <w:tcW w:w="141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31 </w:t>
            </w:r>
            <w:r w:rsidRPr="00BD7B57">
              <w:rPr>
                <w:rFonts w:ascii="Times New Roman" w:eastAsia="Batang" w:hAnsi="Times New Roman"/>
                <w:sz w:val="20"/>
                <w:szCs w:val="20"/>
              </w:rPr>
              <w:t>А </w:t>
            </w:r>
            <w:r w:rsidRPr="00BD7B57">
              <w:rPr>
                <w:rFonts w:ascii="Times New Roman" w:hAnsi="Times New Roman"/>
                <w:sz w:val="20"/>
                <w:szCs w:val="20"/>
              </w:rPr>
              <w:t>01 00200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240</w:t>
            </w:r>
          </w:p>
        </w:tc>
        <w:tc>
          <w:tcPr>
            <w:tcW w:w="1134"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182,0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BD7B57"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88,2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20A78" w:rsidRDefault="009237B5" w:rsidP="007730C4">
            <w:pPr>
              <w:spacing w:after="0" w:line="240" w:lineRule="auto"/>
              <w:jc w:val="center"/>
              <w:rPr>
                <w:rFonts w:ascii="Times New Roman" w:hAnsi="Times New Roman"/>
                <w:sz w:val="24"/>
                <w:szCs w:val="24"/>
              </w:rPr>
            </w:pPr>
            <w:r>
              <w:rPr>
                <w:rFonts w:ascii="Times New Roman" w:hAnsi="Times New Roman"/>
                <w:sz w:val="20"/>
                <w:szCs w:val="20"/>
              </w:rPr>
              <w:t>48,5</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93,8</w:t>
            </w:r>
          </w:p>
        </w:tc>
      </w:tr>
      <w:tr w:rsidR="009237B5" w:rsidRPr="00C74565" w:rsidTr="00BE3C4A">
        <w:tc>
          <w:tcPr>
            <w:tcW w:w="2552" w:type="dxa"/>
          </w:tcPr>
          <w:p w:rsidR="009237B5" w:rsidRPr="00BD7B57" w:rsidRDefault="009237B5" w:rsidP="00D94FDC">
            <w:pPr>
              <w:spacing w:after="0" w:line="240" w:lineRule="auto"/>
              <w:jc w:val="both"/>
              <w:rPr>
                <w:rFonts w:ascii="Times New Roman" w:hAnsi="Times New Roman"/>
                <w:color w:val="000000"/>
                <w:sz w:val="20"/>
                <w:szCs w:val="20"/>
              </w:rPr>
            </w:pPr>
            <w:r w:rsidRPr="00BD7B57">
              <w:rPr>
                <w:bCs/>
                <w:sz w:val="20"/>
                <w:szCs w:val="20"/>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900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03</w:t>
            </w:r>
          </w:p>
        </w:tc>
        <w:tc>
          <w:tcPr>
            <w:tcW w:w="141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31 </w:t>
            </w:r>
            <w:r w:rsidRPr="00BD7B57">
              <w:rPr>
                <w:rFonts w:ascii="Times New Roman" w:eastAsia="Batang" w:hAnsi="Times New Roman"/>
                <w:sz w:val="20"/>
                <w:szCs w:val="20"/>
              </w:rPr>
              <w:t>А </w:t>
            </w:r>
            <w:r w:rsidRPr="00BD7B57">
              <w:rPr>
                <w:rFonts w:ascii="Times New Roman" w:hAnsi="Times New Roman"/>
                <w:sz w:val="20"/>
                <w:szCs w:val="20"/>
              </w:rPr>
              <w:t>04 00100</w:t>
            </w:r>
          </w:p>
        </w:tc>
        <w:tc>
          <w:tcPr>
            <w:tcW w:w="567" w:type="dxa"/>
            <w:vAlign w:val="center"/>
          </w:tcPr>
          <w:p w:rsidR="009237B5" w:rsidRPr="00BD7B57" w:rsidRDefault="009237B5" w:rsidP="00181C54">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800</w:t>
            </w:r>
          </w:p>
        </w:tc>
        <w:tc>
          <w:tcPr>
            <w:tcW w:w="1134" w:type="dxa"/>
            <w:vAlign w:val="center"/>
          </w:tcPr>
          <w:p w:rsidR="009237B5" w:rsidRPr="00BD7B57" w:rsidRDefault="009237B5" w:rsidP="00D94FDC">
            <w:pPr>
              <w:spacing w:after="0" w:line="240" w:lineRule="auto"/>
              <w:jc w:val="center"/>
              <w:rPr>
                <w:rFonts w:ascii="Times New Roman" w:hAnsi="Times New Roman"/>
                <w:sz w:val="20"/>
                <w:szCs w:val="20"/>
              </w:rPr>
            </w:pPr>
            <w:r w:rsidRPr="00BD7B57">
              <w:rPr>
                <w:rFonts w:ascii="Times New Roman" w:hAnsi="Times New Roman"/>
                <w:sz w:val="20"/>
                <w:szCs w:val="20"/>
              </w:rPr>
              <w:t>2160,0</w:t>
            </w:r>
          </w:p>
        </w:tc>
        <w:tc>
          <w:tcPr>
            <w:tcW w:w="993" w:type="dxa"/>
          </w:tcPr>
          <w:p w:rsidR="009237B5" w:rsidRDefault="009237B5" w:rsidP="00D94FDC">
            <w:pPr>
              <w:spacing w:after="0" w:line="240" w:lineRule="auto"/>
              <w:jc w:val="center"/>
              <w:rPr>
                <w:rFonts w:ascii="Times New Roman" w:hAnsi="Times New Roman"/>
                <w:sz w:val="20"/>
                <w:szCs w:val="20"/>
              </w:rPr>
            </w:pPr>
            <w:bookmarkStart w:id="38" w:name="OLE_LINK204"/>
            <w:bookmarkStart w:id="39" w:name="OLE_LINK205"/>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BD7B57"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bookmarkEnd w:id="38"/>
            <w:bookmarkEnd w:id="39"/>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0D413F"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w:t>
            </w:r>
          </w:p>
        </w:tc>
        <w:tc>
          <w:tcPr>
            <w:tcW w:w="1134" w:type="dxa"/>
          </w:tcPr>
          <w:p w:rsidR="009237B5" w:rsidRDefault="009237B5" w:rsidP="00D94FDC">
            <w:pPr>
              <w:spacing w:after="0" w:line="240" w:lineRule="auto"/>
              <w:jc w:val="center"/>
              <w:rPr>
                <w:rFonts w:ascii="Times New Roman" w:hAnsi="Times New Roman"/>
                <w:sz w:val="20"/>
                <w:szCs w:val="20"/>
              </w:rPr>
            </w:pPr>
            <w:bookmarkStart w:id="40" w:name="OLE_LINK206"/>
            <w:bookmarkStart w:id="41" w:name="OLE_LINK207"/>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0D413F"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bookmarkEnd w:id="40"/>
            <w:bookmarkEnd w:id="41"/>
          </w:p>
        </w:tc>
      </w:tr>
      <w:tr w:rsidR="009237B5" w:rsidRPr="00C74565" w:rsidTr="00BE3C4A">
        <w:tc>
          <w:tcPr>
            <w:tcW w:w="2552" w:type="dxa"/>
          </w:tcPr>
          <w:p w:rsidR="009237B5" w:rsidRPr="00BD7B57" w:rsidRDefault="009237B5" w:rsidP="00D94FDC">
            <w:pPr>
              <w:spacing w:after="0" w:line="240" w:lineRule="auto"/>
              <w:jc w:val="both"/>
              <w:rPr>
                <w:bCs/>
                <w:sz w:val="20"/>
                <w:szCs w:val="20"/>
              </w:rPr>
            </w:pPr>
            <w:r w:rsidRPr="00BD7B57">
              <w:rPr>
                <w:rFonts w:ascii="Times New Roman" w:hAnsi="Times New Roman"/>
                <w:bCs/>
                <w:sz w:val="20"/>
                <w:szCs w:val="20"/>
              </w:rPr>
              <w:t>0Специальные расходы</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03</w:t>
            </w:r>
          </w:p>
        </w:tc>
        <w:tc>
          <w:tcPr>
            <w:tcW w:w="141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31 </w:t>
            </w:r>
            <w:r w:rsidRPr="00BD7B57">
              <w:rPr>
                <w:rFonts w:ascii="Times New Roman" w:eastAsia="Batang" w:hAnsi="Times New Roman"/>
                <w:sz w:val="20"/>
                <w:szCs w:val="20"/>
              </w:rPr>
              <w:t>А </w:t>
            </w:r>
            <w:r w:rsidRPr="00BD7B57">
              <w:rPr>
                <w:rFonts w:ascii="Times New Roman" w:hAnsi="Times New Roman"/>
                <w:sz w:val="20"/>
                <w:szCs w:val="20"/>
              </w:rPr>
              <w:t>04 00100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880</w:t>
            </w:r>
          </w:p>
        </w:tc>
        <w:tc>
          <w:tcPr>
            <w:tcW w:w="1134" w:type="dxa"/>
            <w:vAlign w:val="center"/>
          </w:tcPr>
          <w:p w:rsidR="009237B5" w:rsidRPr="00BD7B57" w:rsidRDefault="009237B5" w:rsidP="00D94FDC">
            <w:pPr>
              <w:spacing w:after="0" w:line="240" w:lineRule="auto"/>
              <w:jc w:val="center"/>
              <w:rPr>
                <w:rFonts w:ascii="Times New Roman" w:hAnsi="Times New Roman"/>
                <w:sz w:val="20"/>
                <w:szCs w:val="20"/>
              </w:rPr>
            </w:pPr>
            <w:r w:rsidRPr="00BD7B57">
              <w:rPr>
                <w:rFonts w:ascii="Times New Roman" w:hAnsi="Times New Roman"/>
                <w:sz w:val="20"/>
                <w:szCs w:val="20"/>
              </w:rPr>
              <w:t>2160,0</w:t>
            </w:r>
          </w:p>
        </w:tc>
        <w:tc>
          <w:tcPr>
            <w:tcW w:w="993" w:type="dxa"/>
          </w:tcPr>
          <w:p w:rsidR="009237B5" w:rsidRPr="00BD7B57"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p>
        </w:tc>
        <w:tc>
          <w:tcPr>
            <w:tcW w:w="850" w:type="dxa"/>
          </w:tcPr>
          <w:p w:rsidR="009237B5" w:rsidRPr="000D413F"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w:t>
            </w:r>
          </w:p>
        </w:tc>
        <w:tc>
          <w:tcPr>
            <w:tcW w:w="1134" w:type="dxa"/>
          </w:tcPr>
          <w:p w:rsidR="009237B5"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1080,0</w:t>
            </w:r>
          </w:p>
        </w:tc>
      </w:tr>
      <w:tr w:rsidR="009237B5" w:rsidRPr="00C74565" w:rsidTr="00BE3C4A">
        <w:tc>
          <w:tcPr>
            <w:tcW w:w="2552" w:type="dxa"/>
            <w:vAlign w:val="bottom"/>
          </w:tcPr>
          <w:p w:rsidR="009237B5" w:rsidRPr="00BD7B57" w:rsidRDefault="009237B5" w:rsidP="00326A27">
            <w:pPr>
              <w:spacing w:after="0" w:line="240" w:lineRule="auto"/>
              <w:jc w:val="both"/>
              <w:rPr>
                <w:rFonts w:ascii="Times New Roman" w:hAnsi="Times New Roman"/>
                <w:b/>
                <w:bCs/>
                <w:color w:val="000000"/>
                <w:sz w:val="20"/>
                <w:szCs w:val="20"/>
              </w:rPr>
            </w:pPr>
            <w:r w:rsidRPr="00BD7B57">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BD7B57">
              <w:rPr>
                <w:rFonts w:ascii="Times New Roman" w:hAnsi="Times New Roman"/>
                <w:b/>
                <w:bCs/>
                <w:i/>
                <w:color w:val="000000"/>
                <w:sz w:val="20"/>
                <w:szCs w:val="20"/>
              </w:rPr>
              <w:t xml:space="preserve"> </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900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04</w:t>
            </w:r>
          </w:p>
        </w:tc>
        <w:tc>
          <w:tcPr>
            <w:tcW w:w="141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8051,7</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BD7B57" w:rsidRDefault="009237B5" w:rsidP="00CF5D11">
            <w:pPr>
              <w:spacing w:after="0" w:line="240" w:lineRule="auto"/>
              <w:jc w:val="center"/>
              <w:rPr>
                <w:rFonts w:ascii="Times New Roman" w:hAnsi="Times New Roman"/>
                <w:sz w:val="20"/>
                <w:szCs w:val="20"/>
              </w:rPr>
            </w:pPr>
            <w:r>
              <w:rPr>
                <w:rFonts w:ascii="Times New Roman" w:hAnsi="Times New Roman"/>
                <w:sz w:val="20"/>
                <w:szCs w:val="20"/>
              </w:rPr>
              <w:t>3708,3</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018D1" w:rsidRDefault="009237B5" w:rsidP="00A476D5">
            <w:pPr>
              <w:spacing w:after="0" w:line="240" w:lineRule="auto"/>
              <w:jc w:val="center"/>
              <w:rPr>
                <w:rFonts w:ascii="Times New Roman" w:hAnsi="Times New Roman"/>
                <w:sz w:val="20"/>
                <w:szCs w:val="20"/>
              </w:rPr>
            </w:pPr>
            <w:r>
              <w:rPr>
                <w:rFonts w:ascii="Times New Roman" w:hAnsi="Times New Roman"/>
                <w:sz w:val="20"/>
                <w:szCs w:val="20"/>
              </w:rPr>
              <w:t>46</w:t>
            </w:r>
            <w:r w:rsidRPr="002018D1">
              <w:rPr>
                <w:rFonts w:ascii="Times New Roman" w:hAnsi="Times New Roman"/>
                <w:sz w:val="20"/>
                <w:szCs w:val="20"/>
              </w:rPr>
              <w:t>,</w:t>
            </w:r>
            <w:r>
              <w:rPr>
                <w:rFonts w:ascii="Times New Roman" w:hAnsi="Times New Roman"/>
                <w:sz w:val="20"/>
                <w:szCs w:val="20"/>
              </w:rPr>
              <w:t>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E6D42" w:rsidRDefault="009237B5" w:rsidP="00CF5D11">
            <w:pPr>
              <w:spacing w:after="0" w:line="240" w:lineRule="auto"/>
              <w:jc w:val="center"/>
              <w:rPr>
                <w:rFonts w:ascii="Times New Roman" w:hAnsi="Times New Roman"/>
                <w:sz w:val="20"/>
                <w:szCs w:val="20"/>
              </w:rPr>
            </w:pPr>
            <w:r>
              <w:rPr>
                <w:rFonts w:ascii="Times New Roman" w:hAnsi="Times New Roman"/>
                <w:sz w:val="20"/>
                <w:szCs w:val="20"/>
              </w:rPr>
              <w:t>4343</w:t>
            </w:r>
            <w:r w:rsidRPr="002E6D42">
              <w:rPr>
                <w:rFonts w:ascii="Times New Roman" w:hAnsi="Times New Roman"/>
                <w:sz w:val="20"/>
                <w:szCs w:val="20"/>
              </w:rPr>
              <w:t>,</w:t>
            </w:r>
            <w:r>
              <w:rPr>
                <w:rFonts w:ascii="Times New Roman" w:hAnsi="Times New Roman"/>
                <w:sz w:val="20"/>
                <w:szCs w:val="20"/>
              </w:rPr>
              <w:t>4</w:t>
            </w:r>
          </w:p>
        </w:tc>
      </w:tr>
      <w:tr w:rsidR="009237B5" w:rsidRPr="00C74565" w:rsidTr="00BE3C4A">
        <w:tc>
          <w:tcPr>
            <w:tcW w:w="2552" w:type="dxa"/>
          </w:tcPr>
          <w:p w:rsidR="009237B5" w:rsidRPr="00BD7B57" w:rsidRDefault="009237B5" w:rsidP="00D94FDC">
            <w:pPr>
              <w:spacing w:after="0" w:line="240" w:lineRule="auto"/>
              <w:jc w:val="both"/>
              <w:rPr>
                <w:rFonts w:ascii="Times New Roman" w:hAnsi="Times New Roman"/>
                <w:color w:val="000000"/>
                <w:sz w:val="20"/>
                <w:szCs w:val="20"/>
              </w:rPr>
            </w:pPr>
            <w:r w:rsidRPr="00BD7B57">
              <w:rPr>
                <w:rFonts w:ascii="Times New Roman" w:hAnsi="Times New Roman"/>
                <w:color w:val="000000"/>
                <w:sz w:val="20"/>
                <w:szCs w:val="20"/>
              </w:rPr>
              <w:t>Обеспечение деятельности аппарата Совета депутатов</w:t>
            </w:r>
            <w:r w:rsidRPr="00BD7B57">
              <w:rPr>
                <w:rFonts w:ascii="Times New Roman" w:hAnsi="Times New Roman"/>
                <w:i/>
                <w:color w:val="000000"/>
                <w:sz w:val="20"/>
                <w:szCs w:val="20"/>
              </w:rPr>
              <w:t xml:space="preserve"> </w:t>
            </w:r>
            <w:r w:rsidRPr="00BD7B57">
              <w:rPr>
                <w:rFonts w:ascii="Times New Roman" w:hAnsi="Times New Roman"/>
                <w:bCs/>
                <w:color w:val="000000"/>
                <w:sz w:val="20"/>
                <w:szCs w:val="20"/>
              </w:rPr>
              <w:t xml:space="preserve">муниципального округа Рязанский </w:t>
            </w:r>
            <w:r w:rsidRPr="00BD7B57">
              <w:rPr>
                <w:rFonts w:ascii="Times New Roman" w:hAnsi="Times New Roman"/>
                <w:color w:val="000000"/>
                <w:sz w:val="20"/>
                <w:szCs w:val="20"/>
              </w:rPr>
              <w:t>в части содержания муниципальных служащих для решения вопросов местного значения</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900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04</w:t>
            </w:r>
          </w:p>
        </w:tc>
        <w:tc>
          <w:tcPr>
            <w:tcW w:w="141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31 Б 01 00500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7802,5</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018D1" w:rsidRDefault="009237B5" w:rsidP="0010639E">
            <w:pPr>
              <w:spacing w:after="0" w:line="240" w:lineRule="auto"/>
              <w:jc w:val="center"/>
              <w:rPr>
                <w:rFonts w:ascii="Times New Roman" w:hAnsi="Times New Roman"/>
                <w:sz w:val="20"/>
                <w:szCs w:val="20"/>
              </w:rPr>
            </w:pPr>
            <w:r>
              <w:rPr>
                <w:rFonts w:ascii="Times New Roman" w:hAnsi="Times New Roman"/>
                <w:sz w:val="20"/>
                <w:szCs w:val="20"/>
              </w:rPr>
              <w:t>3459</w:t>
            </w:r>
            <w:r w:rsidRPr="002018D1">
              <w:rPr>
                <w:rFonts w:ascii="Times New Roman" w:hAnsi="Times New Roman"/>
                <w:sz w:val="20"/>
                <w:szCs w:val="20"/>
              </w:rPr>
              <w:t>,</w:t>
            </w:r>
            <w:r>
              <w:rPr>
                <w:rFonts w:ascii="Times New Roman" w:hAnsi="Times New Roman"/>
                <w:sz w:val="20"/>
                <w:szCs w:val="20"/>
              </w:rPr>
              <w:t>1</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018D1" w:rsidRDefault="009237B5" w:rsidP="0010639E">
            <w:pPr>
              <w:spacing w:after="0" w:line="240" w:lineRule="auto"/>
              <w:jc w:val="center"/>
              <w:rPr>
                <w:rFonts w:ascii="Times New Roman" w:hAnsi="Times New Roman"/>
                <w:sz w:val="20"/>
                <w:szCs w:val="20"/>
              </w:rPr>
            </w:pPr>
            <w:r>
              <w:rPr>
                <w:rFonts w:ascii="Times New Roman" w:hAnsi="Times New Roman"/>
                <w:sz w:val="20"/>
                <w:szCs w:val="20"/>
              </w:rPr>
              <w:t>44,3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018D1" w:rsidRDefault="009237B5" w:rsidP="0010639E">
            <w:pPr>
              <w:spacing w:after="0" w:line="240" w:lineRule="auto"/>
              <w:jc w:val="center"/>
              <w:rPr>
                <w:rFonts w:ascii="Times New Roman" w:hAnsi="Times New Roman"/>
                <w:sz w:val="20"/>
                <w:szCs w:val="20"/>
              </w:rPr>
            </w:pPr>
            <w:r>
              <w:rPr>
                <w:rFonts w:ascii="Times New Roman" w:hAnsi="Times New Roman"/>
                <w:sz w:val="20"/>
                <w:szCs w:val="20"/>
              </w:rPr>
              <w:t>4343</w:t>
            </w:r>
            <w:r w:rsidRPr="002018D1">
              <w:rPr>
                <w:rFonts w:ascii="Times New Roman" w:hAnsi="Times New Roman"/>
                <w:sz w:val="20"/>
                <w:szCs w:val="20"/>
              </w:rPr>
              <w:t>,</w:t>
            </w:r>
            <w:r>
              <w:rPr>
                <w:rFonts w:ascii="Times New Roman" w:hAnsi="Times New Roman"/>
                <w:sz w:val="20"/>
                <w:szCs w:val="20"/>
              </w:rPr>
              <w:t>4</w:t>
            </w:r>
          </w:p>
        </w:tc>
      </w:tr>
      <w:tr w:rsidR="009237B5" w:rsidRPr="00C74565" w:rsidTr="00BE3C4A">
        <w:tc>
          <w:tcPr>
            <w:tcW w:w="2552" w:type="dxa"/>
          </w:tcPr>
          <w:p w:rsidR="009237B5" w:rsidRPr="00BD7B57" w:rsidRDefault="009237B5" w:rsidP="00D94FDC">
            <w:pPr>
              <w:spacing w:after="0" w:line="240" w:lineRule="auto"/>
              <w:jc w:val="both"/>
              <w:rPr>
                <w:rFonts w:ascii="Times New Roman" w:hAnsi="Times New Roman"/>
                <w:color w:val="000000"/>
                <w:sz w:val="20"/>
                <w:szCs w:val="20"/>
              </w:rPr>
            </w:pPr>
            <w:r w:rsidRPr="00BD7B57">
              <w:rPr>
                <w:rFonts w:ascii="Times New Roman" w:hAnsi="Times New Roman"/>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D7B57">
              <w:rPr>
                <w:rFonts w:ascii="Times New Roman" w:hAnsi="Times New Roman"/>
                <w:color w:val="000000"/>
                <w:sz w:val="20"/>
                <w:szCs w:val="20"/>
              </w:rPr>
              <w:lastRenderedPageBreak/>
              <w:t>управления государственными внебюджетными фондами</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900</w:t>
            </w: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04</w:t>
            </w:r>
          </w:p>
        </w:tc>
        <w:tc>
          <w:tcPr>
            <w:tcW w:w="1417"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31 Б 01 00500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100</w:t>
            </w:r>
          </w:p>
        </w:tc>
        <w:tc>
          <w:tcPr>
            <w:tcW w:w="1134" w:type="dxa"/>
            <w:vAlign w:val="center"/>
          </w:tcPr>
          <w:p w:rsidR="009237B5" w:rsidRPr="00BD7B57" w:rsidRDefault="009237B5" w:rsidP="00D94FDC">
            <w:pPr>
              <w:spacing w:after="0" w:line="240" w:lineRule="auto"/>
              <w:jc w:val="center"/>
              <w:rPr>
                <w:sz w:val="20"/>
                <w:szCs w:val="20"/>
              </w:rPr>
            </w:pPr>
            <w:bookmarkStart w:id="42" w:name="OLE_LINK8"/>
            <w:bookmarkStart w:id="43" w:name="OLE_LINK9"/>
            <w:r w:rsidRPr="00BD7B57">
              <w:rPr>
                <w:rFonts w:ascii="Times New Roman" w:hAnsi="Times New Roman"/>
                <w:sz w:val="20"/>
                <w:szCs w:val="20"/>
              </w:rPr>
              <w:t>3881,4</w:t>
            </w:r>
            <w:bookmarkEnd w:id="42"/>
            <w:bookmarkEnd w:id="43"/>
          </w:p>
        </w:tc>
        <w:tc>
          <w:tcPr>
            <w:tcW w:w="993" w:type="dxa"/>
          </w:tcPr>
          <w:p w:rsidR="009237B5" w:rsidRDefault="009237B5" w:rsidP="00D94FDC">
            <w:pPr>
              <w:spacing w:after="0" w:line="240" w:lineRule="auto"/>
              <w:jc w:val="center"/>
              <w:rPr>
                <w:rFonts w:ascii="Times New Roman" w:hAnsi="Times New Roman"/>
                <w:sz w:val="20"/>
                <w:szCs w:val="20"/>
              </w:rPr>
            </w:pPr>
            <w:bookmarkStart w:id="44" w:name="OLE_LINK255"/>
            <w:bookmarkStart w:id="45" w:name="OLE_LINK256"/>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116AA8" w:rsidRDefault="009237B5" w:rsidP="00FF432C">
            <w:pPr>
              <w:spacing w:after="0" w:line="240" w:lineRule="auto"/>
              <w:jc w:val="center"/>
              <w:rPr>
                <w:rFonts w:ascii="Times New Roman" w:hAnsi="Times New Roman"/>
                <w:sz w:val="20"/>
                <w:szCs w:val="20"/>
              </w:rPr>
            </w:pPr>
            <w:r>
              <w:rPr>
                <w:rFonts w:ascii="Times New Roman" w:hAnsi="Times New Roman"/>
                <w:sz w:val="20"/>
                <w:szCs w:val="20"/>
              </w:rPr>
              <w:t>1408</w:t>
            </w:r>
            <w:bookmarkEnd w:id="44"/>
            <w:bookmarkEnd w:id="45"/>
            <w:r>
              <w:rPr>
                <w:rFonts w:ascii="Times New Roman" w:hAnsi="Times New Roman"/>
                <w:sz w:val="20"/>
                <w:szCs w:val="20"/>
              </w:rPr>
              <w:t>,4</w:t>
            </w:r>
          </w:p>
        </w:tc>
        <w:tc>
          <w:tcPr>
            <w:tcW w:w="850" w:type="dxa"/>
          </w:tcPr>
          <w:p w:rsidR="009237B5" w:rsidRDefault="009237B5" w:rsidP="00D94FDC">
            <w:pPr>
              <w:spacing w:after="0" w:line="240" w:lineRule="auto"/>
              <w:jc w:val="center"/>
              <w:rPr>
                <w:rFonts w:ascii="Times New Roman" w:hAnsi="Times New Roman"/>
                <w:sz w:val="20"/>
                <w:szCs w:val="20"/>
              </w:rPr>
            </w:pPr>
            <w:bookmarkStart w:id="46" w:name="OLE_LINK257"/>
            <w:bookmarkStart w:id="47" w:name="OLE_LINK258"/>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116AA8" w:rsidRDefault="009237B5" w:rsidP="00FF432C">
            <w:pPr>
              <w:spacing w:after="0" w:line="240" w:lineRule="auto"/>
              <w:jc w:val="center"/>
              <w:rPr>
                <w:rFonts w:ascii="Times New Roman" w:hAnsi="Times New Roman"/>
                <w:sz w:val="20"/>
                <w:szCs w:val="20"/>
              </w:rPr>
            </w:pPr>
            <w:r>
              <w:rPr>
                <w:rFonts w:ascii="Times New Roman" w:hAnsi="Times New Roman"/>
                <w:sz w:val="20"/>
                <w:szCs w:val="20"/>
              </w:rPr>
              <w:t>36,</w:t>
            </w:r>
            <w:bookmarkEnd w:id="46"/>
            <w:bookmarkEnd w:id="47"/>
            <w:r>
              <w:rPr>
                <w:rFonts w:ascii="Times New Roman" w:hAnsi="Times New Roman"/>
                <w:sz w:val="20"/>
                <w:szCs w:val="20"/>
              </w:rPr>
              <w:t>3</w:t>
            </w:r>
          </w:p>
        </w:tc>
        <w:tc>
          <w:tcPr>
            <w:tcW w:w="1134" w:type="dxa"/>
          </w:tcPr>
          <w:p w:rsidR="009237B5" w:rsidRDefault="009237B5" w:rsidP="00D94FDC">
            <w:pPr>
              <w:spacing w:after="0" w:line="240" w:lineRule="auto"/>
              <w:jc w:val="center"/>
              <w:rPr>
                <w:rFonts w:ascii="Times New Roman" w:hAnsi="Times New Roman"/>
                <w:sz w:val="20"/>
                <w:szCs w:val="20"/>
              </w:rPr>
            </w:pPr>
            <w:bookmarkStart w:id="48" w:name="OLE_LINK259"/>
            <w:bookmarkStart w:id="49" w:name="OLE_LINK260"/>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116AA8" w:rsidRDefault="009237B5" w:rsidP="00FF432C">
            <w:pPr>
              <w:spacing w:after="0" w:line="240" w:lineRule="auto"/>
              <w:jc w:val="center"/>
              <w:rPr>
                <w:rFonts w:ascii="Times New Roman" w:hAnsi="Times New Roman"/>
                <w:sz w:val="20"/>
                <w:szCs w:val="20"/>
              </w:rPr>
            </w:pPr>
            <w:r>
              <w:rPr>
                <w:rFonts w:ascii="Times New Roman" w:hAnsi="Times New Roman"/>
                <w:sz w:val="20"/>
                <w:szCs w:val="20"/>
              </w:rPr>
              <w:t>2473</w:t>
            </w:r>
            <w:r w:rsidRPr="00116AA8">
              <w:rPr>
                <w:rFonts w:ascii="Times New Roman" w:hAnsi="Times New Roman"/>
                <w:sz w:val="20"/>
                <w:szCs w:val="20"/>
              </w:rPr>
              <w:t>,</w:t>
            </w:r>
            <w:bookmarkEnd w:id="48"/>
            <w:bookmarkEnd w:id="49"/>
            <w:r>
              <w:rPr>
                <w:rFonts w:ascii="Times New Roman" w:hAnsi="Times New Roman"/>
                <w:sz w:val="20"/>
                <w:szCs w:val="20"/>
              </w:rPr>
              <w:t>0</w:t>
            </w:r>
          </w:p>
        </w:tc>
      </w:tr>
      <w:tr w:rsidR="009237B5" w:rsidRPr="00C74565" w:rsidTr="00BE3C4A">
        <w:tc>
          <w:tcPr>
            <w:tcW w:w="2552" w:type="dxa"/>
          </w:tcPr>
          <w:p w:rsidR="009237B5" w:rsidRPr="00BD7B57" w:rsidRDefault="009237B5" w:rsidP="00D94FDC">
            <w:pPr>
              <w:spacing w:after="0" w:line="240" w:lineRule="auto"/>
              <w:jc w:val="both"/>
              <w:rPr>
                <w:rFonts w:ascii="Times New Roman" w:hAnsi="Times New Roman"/>
                <w:color w:val="000000"/>
                <w:sz w:val="20"/>
                <w:szCs w:val="20"/>
              </w:rPr>
            </w:pPr>
            <w:r w:rsidRPr="00BD7B57">
              <w:rPr>
                <w:rFonts w:ascii="Times New Roman" w:hAnsi="Times New Roman"/>
                <w:color w:val="000000"/>
                <w:sz w:val="20"/>
                <w:szCs w:val="20"/>
              </w:rPr>
              <w:t>Расходы на выплаты персоналу государственных (муниципальных) органов</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900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04</w:t>
            </w:r>
          </w:p>
        </w:tc>
        <w:tc>
          <w:tcPr>
            <w:tcW w:w="1417"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31 Б 01 00500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120</w:t>
            </w:r>
          </w:p>
        </w:tc>
        <w:tc>
          <w:tcPr>
            <w:tcW w:w="1134"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3881,4</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1408,4</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36,3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2473</w:t>
            </w:r>
            <w:r w:rsidRPr="00116AA8">
              <w:rPr>
                <w:rFonts w:ascii="Times New Roman" w:hAnsi="Times New Roman"/>
                <w:sz w:val="20"/>
                <w:szCs w:val="20"/>
              </w:rPr>
              <w:t>,</w:t>
            </w:r>
            <w:r>
              <w:rPr>
                <w:rFonts w:ascii="Times New Roman" w:hAnsi="Times New Roman"/>
                <w:sz w:val="20"/>
                <w:szCs w:val="20"/>
              </w:rPr>
              <w:t>0</w:t>
            </w:r>
          </w:p>
        </w:tc>
      </w:tr>
      <w:tr w:rsidR="009237B5" w:rsidRPr="00C74565" w:rsidTr="00BE3C4A">
        <w:tc>
          <w:tcPr>
            <w:tcW w:w="2552" w:type="dxa"/>
          </w:tcPr>
          <w:p w:rsidR="009237B5" w:rsidRPr="00BD7B57" w:rsidRDefault="009237B5" w:rsidP="00D94FDC">
            <w:pPr>
              <w:spacing w:after="0" w:line="240" w:lineRule="auto"/>
              <w:jc w:val="both"/>
              <w:rPr>
                <w:rFonts w:ascii="Times New Roman" w:hAnsi="Times New Roman"/>
                <w:color w:val="000000"/>
                <w:sz w:val="20"/>
                <w:szCs w:val="20"/>
              </w:rPr>
            </w:pPr>
            <w:r w:rsidRPr="00BD7B57">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900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01</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04</w:t>
            </w:r>
          </w:p>
        </w:tc>
        <w:tc>
          <w:tcPr>
            <w:tcW w:w="1417"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31 Б 01 00500</w:t>
            </w:r>
          </w:p>
        </w:tc>
        <w:tc>
          <w:tcPr>
            <w:tcW w:w="567" w:type="dxa"/>
            <w:vAlign w:val="center"/>
          </w:tcPr>
          <w:p w:rsidR="009237B5" w:rsidRPr="00BD7B57" w:rsidRDefault="009237B5" w:rsidP="00D94FDC">
            <w:pPr>
              <w:autoSpaceDE w:val="0"/>
              <w:autoSpaceDN w:val="0"/>
              <w:adjustRightInd w:val="0"/>
              <w:spacing w:after="0" w:line="240" w:lineRule="auto"/>
              <w:jc w:val="center"/>
              <w:rPr>
                <w:rFonts w:ascii="Times New Roman" w:hAnsi="Times New Roman"/>
                <w:sz w:val="20"/>
                <w:szCs w:val="20"/>
              </w:rPr>
            </w:pPr>
            <w:r w:rsidRPr="00BD7B57">
              <w:rPr>
                <w:rFonts w:ascii="Times New Roman" w:hAnsi="Times New Roman"/>
                <w:sz w:val="20"/>
                <w:szCs w:val="20"/>
              </w:rPr>
              <w:t>200</w:t>
            </w:r>
          </w:p>
        </w:tc>
        <w:tc>
          <w:tcPr>
            <w:tcW w:w="1134" w:type="dxa"/>
            <w:vAlign w:val="center"/>
          </w:tcPr>
          <w:p w:rsidR="009237B5" w:rsidRPr="00BD7B57" w:rsidRDefault="009237B5" w:rsidP="00D94FDC">
            <w:pPr>
              <w:spacing w:after="0" w:line="240" w:lineRule="auto"/>
              <w:jc w:val="center"/>
              <w:rPr>
                <w:sz w:val="20"/>
                <w:szCs w:val="20"/>
              </w:rPr>
            </w:pPr>
            <w:r w:rsidRPr="00BD7B57">
              <w:rPr>
                <w:rFonts w:ascii="Times New Roman" w:hAnsi="Times New Roman"/>
                <w:sz w:val="20"/>
                <w:szCs w:val="20"/>
              </w:rPr>
              <w:t>3896,1</w:t>
            </w:r>
          </w:p>
        </w:tc>
        <w:tc>
          <w:tcPr>
            <w:tcW w:w="993" w:type="dxa"/>
          </w:tcPr>
          <w:p w:rsidR="009237B5" w:rsidRDefault="009237B5" w:rsidP="00D94FDC">
            <w:pPr>
              <w:spacing w:after="0" w:line="240" w:lineRule="auto"/>
              <w:jc w:val="center"/>
              <w:rPr>
                <w:rFonts w:ascii="Times New Roman" w:hAnsi="Times New Roman"/>
                <w:sz w:val="20"/>
                <w:szCs w:val="20"/>
              </w:rPr>
            </w:pPr>
            <w:bookmarkStart w:id="50" w:name="OLE_LINK208"/>
            <w:bookmarkStart w:id="51" w:name="OLE_LINK209"/>
          </w:p>
          <w:p w:rsidR="009237B5" w:rsidRPr="0084401B" w:rsidRDefault="009237B5" w:rsidP="00552947">
            <w:pPr>
              <w:spacing w:after="0" w:line="240" w:lineRule="auto"/>
              <w:jc w:val="center"/>
              <w:rPr>
                <w:rFonts w:ascii="Times New Roman" w:hAnsi="Times New Roman"/>
                <w:sz w:val="20"/>
                <w:szCs w:val="20"/>
              </w:rPr>
            </w:pPr>
            <w:r>
              <w:rPr>
                <w:rFonts w:ascii="Times New Roman" w:hAnsi="Times New Roman"/>
                <w:sz w:val="20"/>
                <w:szCs w:val="20"/>
              </w:rPr>
              <w:t>2050</w:t>
            </w:r>
            <w:r w:rsidRPr="0084401B">
              <w:rPr>
                <w:rFonts w:ascii="Times New Roman" w:hAnsi="Times New Roman"/>
                <w:sz w:val="20"/>
                <w:szCs w:val="20"/>
              </w:rPr>
              <w:t>,</w:t>
            </w:r>
            <w:bookmarkEnd w:id="50"/>
            <w:bookmarkEnd w:id="51"/>
            <w:r>
              <w:rPr>
                <w:rFonts w:ascii="Times New Roman" w:hAnsi="Times New Roman"/>
                <w:sz w:val="20"/>
                <w:szCs w:val="20"/>
              </w:rPr>
              <w:t>4</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84401B" w:rsidRDefault="009237B5" w:rsidP="00552947">
            <w:pPr>
              <w:spacing w:after="0" w:line="240" w:lineRule="auto"/>
              <w:jc w:val="center"/>
              <w:rPr>
                <w:rFonts w:ascii="Times New Roman" w:hAnsi="Times New Roman"/>
                <w:sz w:val="20"/>
                <w:szCs w:val="20"/>
              </w:rPr>
            </w:pPr>
            <w:r>
              <w:rPr>
                <w:rFonts w:ascii="Times New Roman" w:hAnsi="Times New Roman"/>
                <w:sz w:val="20"/>
                <w:szCs w:val="20"/>
              </w:rPr>
              <w:t>52,6</w:t>
            </w:r>
          </w:p>
        </w:tc>
        <w:tc>
          <w:tcPr>
            <w:tcW w:w="1134" w:type="dxa"/>
          </w:tcPr>
          <w:p w:rsidR="009237B5" w:rsidRDefault="009237B5" w:rsidP="00D94FDC">
            <w:pPr>
              <w:spacing w:after="0" w:line="240" w:lineRule="auto"/>
              <w:jc w:val="center"/>
              <w:rPr>
                <w:rFonts w:ascii="Times New Roman" w:hAnsi="Times New Roman"/>
                <w:sz w:val="20"/>
                <w:szCs w:val="20"/>
              </w:rPr>
            </w:pPr>
            <w:bookmarkStart w:id="52" w:name="OLE_LINK210"/>
            <w:bookmarkStart w:id="53" w:name="OLE_LINK211"/>
          </w:p>
          <w:p w:rsidR="009237B5" w:rsidRPr="0084401B" w:rsidRDefault="009237B5" w:rsidP="00552947">
            <w:pPr>
              <w:spacing w:after="0" w:line="240" w:lineRule="auto"/>
              <w:jc w:val="center"/>
              <w:rPr>
                <w:rFonts w:ascii="Times New Roman" w:hAnsi="Times New Roman"/>
                <w:sz w:val="20"/>
                <w:szCs w:val="20"/>
              </w:rPr>
            </w:pPr>
            <w:r>
              <w:rPr>
                <w:rFonts w:ascii="Times New Roman" w:hAnsi="Times New Roman"/>
                <w:sz w:val="20"/>
                <w:szCs w:val="20"/>
              </w:rPr>
              <w:t>1845</w:t>
            </w:r>
            <w:r w:rsidRPr="0084401B">
              <w:rPr>
                <w:rFonts w:ascii="Times New Roman" w:hAnsi="Times New Roman"/>
                <w:sz w:val="20"/>
                <w:szCs w:val="20"/>
              </w:rPr>
              <w:t>,</w:t>
            </w:r>
            <w:bookmarkEnd w:id="52"/>
            <w:bookmarkEnd w:id="53"/>
            <w:r>
              <w:rPr>
                <w:rFonts w:ascii="Times New Roman" w:hAnsi="Times New Roman"/>
                <w:sz w:val="20"/>
                <w:szCs w:val="20"/>
              </w:rPr>
              <w:t>7</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04</w:t>
            </w:r>
          </w:p>
        </w:tc>
        <w:tc>
          <w:tcPr>
            <w:tcW w:w="1417" w:type="dxa"/>
            <w:vAlign w:val="center"/>
          </w:tcPr>
          <w:p w:rsidR="009237B5" w:rsidRPr="00AC6435" w:rsidRDefault="009237B5" w:rsidP="00D94FDC">
            <w:pPr>
              <w:spacing w:after="0" w:line="240" w:lineRule="auto"/>
              <w:jc w:val="center"/>
              <w:rPr>
                <w:sz w:val="20"/>
                <w:szCs w:val="20"/>
              </w:rPr>
            </w:pPr>
            <w:bookmarkStart w:id="54" w:name="OLE_LINK10"/>
            <w:r w:rsidRPr="00AC6435">
              <w:rPr>
                <w:rFonts w:ascii="Times New Roman" w:hAnsi="Times New Roman"/>
                <w:sz w:val="20"/>
                <w:szCs w:val="20"/>
              </w:rPr>
              <w:t>31 Б 01 00500</w:t>
            </w:r>
            <w:bookmarkEnd w:id="54"/>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240</w:t>
            </w:r>
          </w:p>
        </w:tc>
        <w:tc>
          <w:tcPr>
            <w:tcW w:w="1134" w:type="dxa"/>
            <w:vAlign w:val="center"/>
          </w:tcPr>
          <w:p w:rsidR="009237B5" w:rsidRPr="00AC6435" w:rsidRDefault="009237B5" w:rsidP="00D94FDC">
            <w:pPr>
              <w:spacing w:after="0" w:line="240" w:lineRule="auto"/>
              <w:jc w:val="center"/>
              <w:rPr>
                <w:sz w:val="20"/>
                <w:szCs w:val="20"/>
              </w:rPr>
            </w:pPr>
            <w:bookmarkStart w:id="55" w:name="OLE_LINK47"/>
            <w:bookmarkStart w:id="56" w:name="OLE_LINK117"/>
            <w:r w:rsidRPr="00AC6435">
              <w:rPr>
                <w:rFonts w:ascii="Times New Roman" w:hAnsi="Times New Roman"/>
                <w:sz w:val="20"/>
                <w:szCs w:val="20"/>
              </w:rPr>
              <w:t>3896,1</w:t>
            </w:r>
            <w:bookmarkEnd w:id="55"/>
            <w:bookmarkEnd w:id="56"/>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2050</w:t>
            </w:r>
            <w:r w:rsidRPr="0084401B">
              <w:rPr>
                <w:rFonts w:ascii="Times New Roman" w:hAnsi="Times New Roman"/>
                <w:sz w:val="20"/>
                <w:szCs w:val="20"/>
              </w:rPr>
              <w:t>,</w:t>
            </w:r>
            <w:r>
              <w:rPr>
                <w:rFonts w:ascii="Times New Roman" w:hAnsi="Times New Roman"/>
                <w:sz w:val="20"/>
                <w:szCs w:val="20"/>
              </w:rPr>
              <w:t>4</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52,6</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1845</w:t>
            </w:r>
            <w:r w:rsidRPr="0084401B">
              <w:rPr>
                <w:rFonts w:ascii="Times New Roman" w:hAnsi="Times New Roman"/>
                <w:sz w:val="20"/>
                <w:szCs w:val="20"/>
              </w:rPr>
              <w:t>,</w:t>
            </w:r>
            <w:r>
              <w:rPr>
                <w:rFonts w:ascii="Times New Roman" w:hAnsi="Times New Roman"/>
                <w:sz w:val="20"/>
                <w:szCs w:val="20"/>
              </w:rPr>
              <w:t>7</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Иные бюджетные ассигнования</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04</w:t>
            </w:r>
          </w:p>
        </w:tc>
        <w:tc>
          <w:tcPr>
            <w:tcW w:w="1417" w:type="dxa"/>
            <w:vAlign w:val="center"/>
          </w:tcPr>
          <w:p w:rsidR="009237B5" w:rsidRPr="00AC6435" w:rsidRDefault="009237B5" w:rsidP="00D94FDC">
            <w:pPr>
              <w:spacing w:after="0" w:line="240" w:lineRule="auto"/>
              <w:jc w:val="center"/>
              <w:rPr>
                <w:rFonts w:ascii="Times New Roman" w:hAnsi="Times New Roman"/>
                <w:sz w:val="20"/>
                <w:szCs w:val="20"/>
              </w:rPr>
            </w:pPr>
            <w:r w:rsidRPr="00AC6435">
              <w:rPr>
                <w:rFonts w:ascii="Times New Roman" w:hAnsi="Times New Roman"/>
                <w:sz w:val="20"/>
                <w:szCs w:val="20"/>
              </w:rPr>
              <w:t>31 Б 01 00500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800</w:t>
            </w:r>
          </w:p>
        </w:tc>
        <w:tc>
          <w:tcPr>
            <w:tcW w:w="1134" w:type="dxa"/>
            <w:vAlign w:val="center"/>
          </w:tcPr>
          <w:p w:rsidR="009237B5" w:rsidRPr="00AC6435" w:rsidRDefault="009237B5" w:rsidP="00D94FDC">
            <w:pPr>
              <w:spacing w:after="0" w:line="240" w:lineRule="auto"/>
              <w:jc w:val="center"/>
              <w:rPr>
                <w:rFonts w:ascii="Times New Roman" w:hAnsi="Times New Roman"/>
                <w:sz w:val="20"/>
                <w:szCs w:val="20"/>
              </w:rPr>
            </w:pPr>
            <w:r w:rsidRPr="00AC6435">
              <w:rPr>
                <w:rFonts w:ascii="Times New Roman" w:hAnsi="Times New Roman"/>
                <w:sz w:val="20"/>
                <w:szCs w:val="20"/>
              </w:rPr>
              <w:t>25,0</w:t>
            </w:r>
          </w:p>
        </w:tc>
        <w:tc>
          <w:tcPr>
            <w:tcW w:w="993" w:type="dxa"/>
          </w:tcPr>
          <w:p w:rsidR="009237B5" w:rsidRPr="00AC6435" w:rsidRDefault="009237B5" w:rsidP="00D57AC9">
            <w:pPr>
              <w:spacing w:after="0" w:line="240" w:lineRule="auto"/>
              <w:jc w:val="center"/>
              <w:rPr>
                <w:rFonts w:ascii="Times New Roman" w:hAnsi="Times New Roman"/>
                <w:sz w:val="20"/>
                <w:szCs w:val="20"/>
              </w:rPr>
            </w:pPr>
            <w:r>
              <w:rPr>
                <w:rFonts w:ascii="Times New Roman" w:hAnsi="Times New Roman"/>
                <w:sz w:val="20"/>
                <w:szCs w:val="20"/>
              </w:rPr>
              <w:t>0,3</w:t>
            </w:r>
          </w:p>
        </w:tc>
        <w:tc>
          <w:tcPr>
            <w:tcW w:w="850"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Pr>
          <w:p w:rsidR="009237B5" w:rsidRPr="00AC6435" w:rsidRDefault="009237B5" w:rsidP="00D57AC9">
            <w:pPr>
              <w:spacing w:after="0" w:line="240" w:lineRule="auto"/>
              <w:jc w:val="center"/>
              <w:rPr>
                <w:rFonts w:ascii="Times New Roman" w:hAnsi="Times New Roman"/>
                <w:sz w:val="20"/>
                <w:szCs w:val="20"/>
              </w:rPr>
            </w:pPr>
            <w:r>
              <w:rPr>
                <w:rFonts w:ascii="Times New Roman" w:hAnsi="Times New Roman"/>
                <w:sz w:val="20"/>
                <w:szCs w:val="20"/>
              </w:rPr>
              <w:t>24,7</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bookmarkStart w:id="57" w:name="OLE_LINK68"/>
            <w:bookmarkStart w:id="58" w:name="OLE_LINK69"/>
            <w:r w:rsidRPr="00AC6435">
              <w:rPr>
                <w:rFonts w:ascii="Times New Roman" w:hAnsi="Times New Roman"/>
                <w:color w:val="000000"/>
                <w:sz w:val="20"/>
                <w:szCs w:val="20"/>
              </w:rPr>
              <w:t xml:space="preserve">Уплата налогов, сборов и иных платежей </w:t>
            </w:r>
            <w:bookmarkEnd w:id="57"/>
            <w:bookmarkEnd w:id="58"/>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04</w:t>
            </w:r>
          </w:p>
        </w:tc>
        <w:tc>
          <w:tcPr>
            <w:tcW w:w="1417" w:type="dxa"/>
            <w:vAlign w:val="center"/>
          </w:tcPr>
          <w:p w:rsidR="009237B5" w:rsidRPr="00AC6435" w:rsidRDefault="009237B5" w:rsidP="00D94FDC">
            <w:pPr>
              <w:spacing w:after="0" w:line="240" w:lineRule="auto"/>
              <w:jc w:val="center"/>
              <w:rPr>
                <w:rFonts w:ascii="Times New Roman" w:hAnsi="Times New Roman"/>
                <w:sz w:val="20"/>
                <w:szCs w:val="20"/>
              </w:rPr>
            </w:pPr>
            <w:r w:rsidRPr="00AC6435">
              <w:rPr>
                <w:rFonts w:ascii="Times New Roman" w:hAnsi="Times New Roman"/>
                <w:sz w:val="20"/>
                <w:szCs w:val="20"/>
              </w:rPr>
              <w:t>31 Б 01 00500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850</w:t>
            </w:r>
          </w:p>
        </w:tc>
        <w:tc>
          <w:tcPr>
            <w:tcW w:w="1134" w:type="dxa"/>
            <w:vAlign w:val="center"/>
          </w:tcPr>
          <w:p w:rsidR="009237B5" w:rsidRPr="00AC6435" w:rsidRDefault="009237B5" w:rsidP="00D94FDC">
            <w:pPr>
              <w:spacing w:after="0" w:line="240" w:lineRule="auto"/>
              <w:jc w:val="center"/>
              <w:rPr>
                <w:rFonts w:ascii="Times New Roman" w:hAnsi="Times New Roman"/>
                <w:sz w:val="20"/>
                <w:szCs w:val="20"/>
              </w:rPr>
            </w:pPr>
            <w:r w:rsidRPr="00AC6435">
              <w:rPr>
                <w:rFonts w:ascii="Times New Roman" w:hAnsi="Times New Roman"/>
                <w:sz w:val="20"/>
                <w:szCs w:val="20"/>
              </w:rPr>
              <w:t>25,0</w:t>
            </w:r>
          </w:p>
        </w:tc>
        <w:tc>
          <w:tcPr>
            <w:tcW w:w="993"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0,3</w:t>
            </w:r>
          </w:p>
        </w:tc>
        <w:tc>
          <w:tcPr>
            <w:tcW w:w="850"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1.2</w:t>
            </w:r>
          </w:p>
        </w:tc>
        <w:tc>
          <w:tcPr>
            <w:tcW w:w="1134" w:type="dxa"/>
          </w:tcPr>
          <w:p w:rsidR="009237B5" w:rsidRPr="00AC6435" w:rsidRDefault="009237B5" w:rsidP="00D57AC9">
            <w:pPr>
              <w:spacing w:after="0" w:line="240" w:lineRule="auto"/>
              <w:jc w:val="center"/>
              <w:rPr>
                <w:rFonts w:ascii="Times New Roman" w:hAnsi="Times New Roman"/>
                <w:sz w:val="20"/>
                <w:szCs w:val="20"/>
              </w:rPr>
            </w:pPr>
            <w:r>
              <w:rPr>
                <w:rFonts w:ascii="Times New Roman" w:hAnsi="Times New Roman"/>
                <w:sz w:val="20"/>
                <w:szCs w:val="20"/>
              </w:rPr>
              <w:t>24,7</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Прочие расходы в сфере здравоохранения</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04</w:t>
            </w:r>
          </w:p>
        </w:tc>
        <w:tc>
          <w:tcPr>
            <w:tcW w:w="141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35 Г 01 01100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C6435" w:rsidRDefault="009237B5" w:rsidP="00D94FDC">
            <w:pPr>
              <w:spacing w:after="0" w:line="240" w:lineRule="auto"/>
              <w:jc w:val="center"/>
              <w:rPr>
                <w:sz w:val="20"/>
                <w:szCs w:val="20"/>
              </w:rPr>
            </w:pPr>
            <w:bookmarkStart w:id="59" w:name="OLE_LINK12"/>
            <w:bookmarkStart w:id="60" w:name="OLE_LINK13"/>
            <w:bookmarkStart w:id="61" w:name="OLE_LINK212"/>
            <w:r w:rsidRPr="00AC6435">
              <w:rPr>
                <w:rFonts w:ascii="Times New Roman" w:hAnsi="Times New Roman"/>
                <w:sz w:val="20"/>
                <w:szCs w:val="20"/>
              </w:rPr>
              <w:t>249,2</w:t>
            </w:r>
            <w:bookmarkEnd w:id="59"/>
            <w:bookmarkEnd w:id="60"/>
            <w:bookmarkEnd w:id="61"/>
          </w:p>
        </w:tc>
        <w:tc>
          <w:tcPr>
            <w:tcW w:w="993"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249,2</w:t>
            </w:r>
          </w:p>
        </w:tc>
        <w:tc>
          <w:tcPr>
            <w:tcW w:w="850"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04</w:t>
            </w:r>
          </w:p>
        </w:tc>
        <w:tc>
          <w:tcPr>
            <w:tcW w:w="1417"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35 Г 01 01100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100</w:t>
            </w:r>
          </w:p>
        </w:tc>
        <w:tc>
          <w:tcPr>
            <w:tcW w:w="1134"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249,2</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sidRPr="00AC6435">
              <w:rPr>
                <w:rFonts w:ascii="Times New Roman" w:hAnsi="Times New Roman"/>
                <w:sz w:val="20"/>
                <w:szCs w:val="20"/>
              </w:rPr>
              <w:t>249,2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Расходы на выплаты персоналу государственных (муниципальных) органов</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04</w:t>
            </w:r>
          </w:p>
        </w:tc>
        <w:tc>
          <w:tcPr>
            <w:tcW w:w="1417"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35 Г 01 01100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120</w:t>
            </w:r>
          </w:p>
        </w:tc>
        <w:tc>
          <w:tcPr>
            <w:tcW w:w="1134"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249,2</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sidRPr="00AC6435">
              <w:rPr>
                <w:rFonts w:ascii="Times New Roman" w:hAnsi="Times New Roman"/>
                <w:sz w:val="20"/>
                <w:szCs w:val="20"/>
              </w:rPr>
              <w:t>249,2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tcPr>
          <w:p w:rsidR="009237B5" w:rsidRPr="00AC6435" w:rsidRDefault="009237B5" w:rsidP="00D43AF5">
            <w:pPr>
              <w:spacing w:after="0" w:line="240" w:lineRule="auto"/>
              <w:jc w:val="both"/>
              <w:rPr>
                <w:rFonts w:ascii="Times New Roman" w:hAnsi="Times New Roman"/>
                <w:b/>
                <w:bCs/>
                <w:color w:val="000000"/>
                <w:sz w:val="20"/>
                <w:szCs w:val="20"/>
              </w:rPr>
            </w:pPr>
            <w:r w:rsidRPr="00AC6435">
              <w:rPr>
                <w:rFonts w:ascii="Times New Roman" w:hAnsi="Times New Roman"/>
                <w:b/>
                <w:bCs/>
                <w:color w:val="000000"/>
                <w:sz w:val="20"/>
                <w:szCs w:val="20"/>
              </w:rPr>
              <w:t xml:space="preserve">Резервные фонды </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11</w:t>
            </w:r>
          </w:p>
        </w:tc>
        <w:tc>
          <w:tcPr>
            <w:tcW w:w="141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50,0</w:t>
            </w:r>
          </w:p>
        </w:tc>
        <w:tc>
          <w:tcPr>
            <w:tcW w:w="993"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50,0</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Резервный фонд</w:t>
            </w:r>
            <w:r w:rsidRPr="00AC6435">
              <w:rPr>
                <w:rFonts w:ascii="Times New Roman" w:hAnsi="Times New Roman"/>
                <w:b/>
                <w:bCs/>
                <w:color w:val="000000"/>
                <w:sz w:val="20"/>
                <w:szCs w:val="20"/>
              </w:rPr>
              <w:t xml:space="preserve"> </w:t>
            </w:r>
            <w:r w:rsidRPr="00AC6435">
              <w:rPr>
                <w:rFonts w:ascii="Times New Roman" w:hAnsi="Times New Roman"/>
                <w:bCs/>
                <w:color w:val="000000"/>
                <w:sz w:val="20"/>
                <w:szCs w:val="20"/>
              </w:rPr>
              <w:t>аппарата Совета</w:t>
            </w:r>
            <w:r w:rsidRPr="00AC6435">
              <w:rPr>
                <w:rFonts w:ascii="Times New Roman" w:hAnsi="Times New Roman"/>
                <w:bCs/>
                <w:i/>
                <w:color w:val="000000"/>
                <w:sz w:val="20"/>
                <w:szCs w:val="20"/>
              </w:rPr>
              <w:t xml:space="preserve"> </w:t>
            </w:r>
            <w:r w:rsidRPr="00AC6435">
              <w:rPr>
                <w:rFonts w:ascii="Times New Roman" w:hAnsi="Times New Roman"/>
                <w:bCs/>
                <w:color w:val="000000"/>
                <w:sz w:val="20"/>
                <w:szCs w:val="20"/>
              </w:rPr>
              <w:t>депутатов</w:t>
            </w:r>
            <w:r w:rsidRPr="00AC6435">
              <w:rPr>
                <w:rFonts w:ascii="Times New Roman" w:hAnsi="Times New Roman"/>
                <w:bCs/>
                <w:i/>
                <w:color w:val="000000"/>
                <w:sz w:val="20"/>
                <w:szCs w:val="20"/>
              </w:rPr>
              <w:t xml:space="preserve"> </w:t>
            </w:r>
            <w:r w:rsidRPr="00AC6435">
              <w:rPr>
                <w:rFonts w:ascii="Times New Roman" w:hAnsi="Times New Roman"/>
                <w:bCs/>
                <w:color w:val="000000"/>
                <w:sz w:val="20"/>
                <w:szCs w:val="20"/>
              </w:rPr>
              <w:t>муниципального округа Рязанский</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11</w:t>
            </w:r>
          </w:p>
        </w:tc>
        <w:tc>
          <w:tcPr>
            <w:tcW w:w="141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32 А 01 00000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50,0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50,0</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color w:val="000000"/>
                <w:sz w:val="20"/>
                <w:szCs w:val="20"/>
              </w:rPr>
            </w:pPr>
            <w:r w:rsidRPr="00AC6435">
              <w:rPr>
                <w:rFonts w:ascii="Times New Roman" w:hAnsi="Times New Roman"/>
                <w:color w:val="000000"/>
                <w:sz w:val="20"/>
                <w:szCs w:val="20"/>
              </w:rPr>
              <w:t>Резервные средства</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11</w:t>
            </w:r>
          </w:p>
        </w:tc>
        <w:tc>
          <w:tcPr>
            <w:tcW w:w="141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32 А 01 00000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870</w:t>
            </w:r>
          </w:p>
        </w:tc>
        <w:tc>
          <w:tcPr>
            <w:tcW w:w="1134"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50,0</w:t>
            </w:r>
          </w:p>
        </w:tc>
        <w:tc>
          <w:tcPr>
            <w:tcW w:w="993"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50,0</w:t>
            </w:r>
          </w:p>
        </w:tc>
      </w:tr>
      <w:tr w:rsidR="009237B5" w:rsidRPr="00C74565" w:rsidTr="00BE3C4A">
        <w:tc>
          <w:tcPr>
            <w:tcW w:w="2552" w:type="dxa"/>
          </w:tcPr>
          <w:p w:rsidR="009237B5" w:rsidRPr="00AC6435" w:rsidRDefault="009237B5" w:rsidP="00D94FDC">
            <w:pPr>
              <w:spacing w:after="0" w:line="240" w:lineRule="auto"/>
              <w:jc w:val="both"/>
              <w:rPr>
                <w:rFonts w:ascii="Times New Roman" w:hAnsi="Times New Roman"/>
                <w:b/>
                <w:bCs/>
                <w:color w:val="000000"/>
                <w:sz w:val="20"/>
                <w:szCs w:val="20"/>
              </w:rPr>
            </w:pPr>
            <w:r w:rsidRPr="00AC6435">
              <w:rPr>
                <w:rFonts w:ascii="Times New Roman" w:hAnsi="Times New Roman"/>
                <w:b/>
                <w:bCs/>
                <w:color w:val="000000"/>
                <w:sz w:val="20"/>
                <w:szCs w:val="20"/>
              </w:rPr>
              <w:t>Другие общегосударственные вопросы</w:t>
            </w:r>
          </w:p>
        </w:tc>
        <w:tc>
          <w:tcPr>
            <w:tcW w:w="567" w:type="dxa"/>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900</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01</w:t>
            </w: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r w:rsidRPr="00AC6435">
              <w:rPr>
                <w:rFonts w:ascii="Times New Roman" w:hAnsi="Times New Roman"/>
                <w:sz w:val="20"/>
                <w:szCs w:val="20"/>
              </w:rPr>
              <w:t>13</w:t>
            </w:r>
          </w:p>
        </w:tc>
        <w:tc>
          <w:tcPr>
            <w:tcW w:w="141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AC6435"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AC6435" w:rsidRDefault="009237B5" w:rsidP="00D94FDC">
            <w:pPr>
              <w:spacing w:after="0" w:line="240" w:lineRule="auto"/>
              <w:jc w:val="center"/>
              <w:rPr>
                <w:sz w:val="20"/>
                <w:szCs w:val="20"/>
              </w:rPr>
            </w:pPr>
            <w:r w:rsidRPr="00AC6435">
              <w:rPr>
                <w:rFonts w:ascii="Times New Roman" w:hAnsi="Times New Roman"/>
                <w:sz w:val="20"/>
                <w:szCs w:val="20"/>
              </w:rPr>
              <w:t>529,3</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AC643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475,3</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01</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13</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31 Б 01 00400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2F2070" w:rsidRDefault="009237B5" w:rsidP="002E3F17">
            <w:pPr>
              <w:spacing w:after="0" w:line="240" w:lineRule="auto"/>
              <w:jc w:val="center"/>
              <w:rPr>
                <w:sz w:val="20"/>
                <w:szCs w:val="20"/>
              </w:rPr>
            </w:pPr>
            <w:bookmarkStart w:id="62" w:name="OLE_LINK213"/>
            <w:bookmarkStart w:id="63" w:name="OLE_LINK214"/>
            <w:r>
              <w:rPr>
                <w:rFonts w:ascii="Times New Roman" w:hAnsi="Times New Roman"/>
                <w:sz w:val="20"/>
                <w:szCs w:val="20"/>
              </w:rPr>
              <w:t>12</w:t>
            </w:r>
            <w:r w:rsidRPr="00AC6435">
              <w:rPr>
                <w:rFonts w:ascii="Times New Roman" w:hAnsi="Times New Roman"/>
                <w:sz w:val="20"/>
                <w:szCs w:val="20"/>
              </w:rPr>
              <w:t>9,</w:t>
            </w:r>
            <w:bookmarkEnd w:id="62"/>
            <w:bookmarkEnd w:id="63"/>
            <w:r>
              <w:rPr>
                <w:rFonts w:ascii="Times New Roman" w:hAnsi="Times New Roman"/>
                <w:sz w:val="20"/>
                <w:szCs w:val="20"/>
              </w:rPr>
              <w:t>3</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20A78" w:rsidRDefault="009237B5" w:rsidP="002E3F17">
            <w:pPr>
              <w:spacing w:after="0" w:line="240" w:lineRule="auto"/>
              <w:jc w:val="center"/>
              <w:rPr>
                <w:rFonts w:ascii="Times New Roman" w:hAnsi="Times New Roman"/>
                <w:sz w:val="24"/>
                <w:szCs w:val="24"/>
              </w:rPr>
            </w:pPr>
            <w:r>
              <w:rPr>
                <w:rFonts w:ascii="Times New Roman" w:hAnsi="Times New Roman"/>
                <w:sz w:val="20"/>
                <w:szCs w:val="20"/>
              </w:rPr>
              <w:t>12</w:t>
            </w:r>
            <w:r w:rsidRPr="00AC6435">
              <w:rPr>
                <w:rFonts w:ascii="Times New Roman" w:hAnsi="Times New Roman"/>
                <w:sz w:val="20"/>
                <w:szCs w:val="20"/>
              </w:rPr>
              <w:t>9,</w:t>
            </w:r>
            <w:r>
              <w:rPr>
                <w:rFonts w:ascii="Times New Roman" w:hAnsi="Times New Roman"/>
                <w:sz w:val="20"/>
                <w:szCs w:val="20"/>
              </w:rPr>
              <w:t>3</w:t>
            </w:r>
          </w:p>
        </w:tc>
      </w:tr>
      <w:tr w:rsidR="009237B5" w:rsidRPr="00C74565" w:rsidTr="00BE3C4A">
        <w:tc>
          <w:tcPr>
            <w:tcW w:w="2552" w:type="dxa"/>
            <w:vAlign w:val="bottom"/>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Иные бюджетные ассигнования</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01</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13</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31 Б 01 00400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800</w:t>
            </w:r>
          </w:p>
        </w:tc>
        <w:tc>
          <w:tcPr>
            <w:tcW w:w="1134"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129,3</w:t>
            </w:r>
          </w:p>
        </w:tc>
        <w:tc>
          <w:tcPr>
            <w:tcW w:w="993" w:type="dxa"/>
          </w:tcPr>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Pr>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E20A78" w:rsidRDefault="009237B5" w:rsidP="002E3F17">
            <w:pPr>
              <w:spacing w:after="0" w:line="240" w:lineRule="auto"/>
              <w:jc w:val="center"/>
              <w:rPr>
                <w:rFonts w:ascii="Times New Roman" w:hAnsi="Times New Roman"/>
                <w:sz w:val="24"/>
                <w:szCs w:val="24"/>
              </w:rPr>
            </w:pPr>
            <w:r>
              <w:rPr>
                <w:rFonts w:ascii="Times New Roman" w:hAnsi="Times New Roman"/>
                <w:sz w:val="20"/>
                <w:szCs w:val="20"/>
              </w:rPr>
              <w:t>12</w:t>
            </w:r>
            <w:r w:rsidRPr="00AC6435">
              <w:rPr>
                <w:rFonts w:ascii="Times New Roman" w:hAnsi="Times New Roman"/>
                <w:sz w:val="20"/>
                <w:szCs w:val="20"/>
              </w:rPr>
              <w:t>9,</w:t>
            </w:r>
            <w:r>
              <w:rPr>
                <w:rFonts w:ascii="Times New Roman" w:hAnsi="Times New Roman"/>
                <w:sz w:val="20"/>
                <w:szCs w:val="20"/>
              </w:rPr>
              <w:t>3</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Уплата налогов, сборов и иных платежей</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01</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13</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31 Б 01 00400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850</w:t>
            </w:r>
          </w:p>
        </w:tc>
        <w:tc>
          <w:tcPr>
            <w:tcW w:w="1134"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129,3</w:t>
            </w:r>
          </w:p>
        </w:tc>
        <w:tc>
          <w:tcPr>
            <w:tcW w:w="993" w:type="dxa"/>
          </w:tcPr>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850" w:type="dxa"/>
          </w:tcPr>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E20A78" w:rsidRDefault="009237B5" w:rsidP="002E3F17">
            <w:pPr>
              <w:spacing w:after="0" w:line="240" w:lineRule="auto"/>
              <w:jc w:val="center"/>
              <w:rPr>
                <w:rFonts w:ascii="Times New Roman" w:hAnsi="Times New Roman"/>
                <w:sz w:val="24"/>
                <w:szCs w:val="24"/>
              </w:rPr>
            </w:pPr>
            <w:r>
              <w:rPr>
                <w:rFonts w:ascii="Times New Roman" w:hAnsi="Times New Roman"/>
                <w:sz w:val="20"/>
                <w:szCs w:val="20"/>
              </w:rPr>
              <w:t>12</w:t>
            </w:r>
            <w:r w:rsidRPr="00AC6435">
              <w:rPr>
                <w:rFonts w:ascii="Times New Roman" w:hAnsi="Times New Roman"/>
                <w:sz w:val="20"/>
                <w:szCs w:val="20"/>
              </w:rPr>
              <w:t>9,</w:t>
            </w:r>
            <w:r>
              <w:rPr>
                <w:rFonts w:ascii="Times New Roman" w:hAnsi="Times New Roman"/>
                <w:sz w:val="20"/>
                <w:szCs w:val="20"/>
              </w:rPr>
              <w:t>3</w:t>
            </w:r>
          </w:p>
        </w:tc>
      </w:tr>
      <w:tr w:rsidR="009237B5" w:rsidRPr="00C74565" w:rsidTr="00BE3C4A">
        <w:tc>
          <w:tcPr>
            <w:tcW w:w="2552" w:type="dxa"/>
            <w:vAlign w:val="center"/>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 xml:space="preserve">Иные расходы по функционированию органов местного самоуправления </w:t>
            </w:r>
            <w:r w:rsidRPr="002F2070">
              <w:rPr>
                <w:rFonts w:ascii="Times New Roman" w:hAnsi="Times New Roman"/>
                <w:bCs/>
                <w:color w:val="000000"/>
                <w:sz w:val="20"/>
                <w:szCs w:val="20"/>
              </w:rPr>
              <w:t>муниципального округа Рязанский</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01</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13</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31 Б 01 09900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400,0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850" w:type="dxa"/>
          </w:tcPr>
          <w:p w:rsidR="009237B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13,5</w:t>
            </w:r>
          </w:p>
        </w:tc>
        <w:tc>
          <w:tcPr>
            <w:tcW w:w="1134" w:type="dxa"/>
          </w:tcPr>
          <w:p w:rsidR="009237B5" w:rsidRDefault="009237B5" w:rsidP="00D94FDC">
            <w:pPr>
              <w:spacing w:after="0" w:line="240" w:lineRule="auto"/>
              <w:jc w:val="center"/>
              <w:rPr>
                <w:rFonts w:ascii="Times New Roman" w:hAnsi="Times New Roman"/>
                <w:sz w:val="20"/>
                <w:szCs w:val="20"/>
              </w:rPr>
            </w:pPr>
            <w:bookmarkStart w:id="64" w:name="OLE_LINK215"/>
            <w:bookmarkStart w:id="65" w:name="OLE_LINK216"/>
          </w:p>
          <w:p w:rsidR="009237B5" w:rsidRPr="00D33926" w:rsidRDefault="009237B5" w:rsidP="00E56005">
            <w:pPr>
              <w:spacing w:after="0" w:line="240" w:lineRule="auto"/>
              <w:jc w:val="center"/>
              <w:rPr>
                <w:rFonts w:ascii="Times New Roman" w:hAnsi="Times New Roman"/>
                <w:sz w:val="20"/>
                <w:szCs w:val="20"/>
              </w:rPr>
            </w:pPr>
            <w:r>
              <w:rPr>
                <w:rFonts w:ascii="Times New Roman" w:hAnsi="Times New Roman"/>
                <w:sz w:val="20"/>
                <w:szCs w:val="20"/>
              </w:rPr>
              <w:t>346</w:t>
            </w:r>
            <w:r w:rsidRPr="00D33926">
              <w:rPr>
                <w:rFonts w:ascii="Times New Roman" w:hAnsi="Times New Roman"/>
                <w:sz w:val="20"/>
                <w:szCs w:val="20"/>
              </w:rPr>
              <w:t>,0</w:t>
            </w:r>
            <w:bookmarkEnd w:id="64"/>
            <w:bookmarkEnd w:id="65"/>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 xml:space="preserve">Закупка товаров, работ и услуг для государственных </w:t>
            </w:r>
            <w:r w:rsidRPr="002F2070">
              <w:rPr>
                <w:rFonts w:ascii="Times New Roman" w:hAnsi="Times New Roman"/>
                <w:color w:val="000000"/>
                <w:sz w:val="20"/>
                <w:szCs w:val="20"/>
              </w:rPr>
              <w:lastRenderedPageBreak/>
              <w:t>(муниципальных) нужд</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01</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13</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31 Б 01 09900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200</w:t>
            </w:r>
          </w:p>
        </w:tc>
        <w:tc>
          <w:tcPr>
            <w:tcW w:w="1134"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400,0</w:t>
            </w:r>
          </w:p>
        </w:tc>
        <w:tc>
          <w:tcPr>
            <w:tcW w:w="993" w:type="dxa"/>
          </w:tcPr>
          <w:p w:rsidR="009237B5"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13,5</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346</w:t>
            </w:r>
            <w:r w:rsidRPr="00D33926">
              <w:rPr>
                <w:rFonts w:ascii="Times New Roman" w:hAnsi="Times New Roman"/>
                <w:sz w:val="20"/>
                <w:szCs w:val="20"/>
              </w:rPr>
              <w:t>,0</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01</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13</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31 Б 01 09900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240</w:t>
            </w:r>
          </w:p>
        </w:tc>
        <w:tc>
          <w:tcPr>
            <w:tcW w:w="1134"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400,0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13,5</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346</w:t>
            </w:r>
            <w:r w:rsidRPr="00D33926">
              <w:rPr>
                <w:rFonts w:ascii="Times New Roman" w:hAnsi="Times New Roman"/>
                <w:sz w:val="20"/>
                <w:szCs w:val="20"/>
              </w:rPr>
              <w:t>,0</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b/>
                <w:bCs/>
                <w:color w:val="000000"/>
                <w:sz w:val="20"/>
                <w:szCs w:val="20"/>
              </w:rPr>
            </w:pPr>
            <w:r w:rsidRPr="002F2070">
              <w:rPr>
                <w:rFonts w:ascii="Times New Roman" w:hAnsi="Times New Roman"/>
                <w:b/>
                <w:bCs/>
                <w:color w:val="000000"/>
                <w:sz w:val="20"/>
                <w:szCs w:val="20"/>
              </w:rPr>
              <w:t>КУЛЬТУРА, КИНЕМАТОГРАФИЯ</w:t>
            </w:r>
          </w:p>
        </w:tc>
        <w:tc>
          <w:tcPr>
            <w:tcW w:w="567" w:type="dxa"/>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900</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08</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00</w:t>
            </w:r>
          </w:p>
        </w:tc>
        <w:tc>
          <w:tcPr>
            <w:tcW w:w="141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764F97" w:rsidRDefault="009237B5" w:rsidP="009F16D4">
            <w:pPr>
              <w:spacing w:after="0" w:line="240" w:lineRule="auto"/>
              <w:jc w:val="center"/>
              <w:rPr>
                <w:b/>
                <w:sz w:val="20"/>
                <w:szCs w:val="20"/>
              </w:rPr>
            </w:pPr>
            <w:r w:rsidRPr="00764F97">
              <w:rPr>
                <w:rFonts w:ascii="Times New Roman" w:hAnsi="Times New Roman"/>
                <w:b/>
                <w:sz w:val="20"/>
                <w:szCs w:val="20"/>
              </w:rPr>
              <w:t>3</w:t>
            </w:r>
            <w:r>
              <w:rPr>
                <w:rFonts w:ascii="Times New Roman" w:hAnsi="Times New Roman"/>
                <w:b/>
                <w:sz w:val="20"/>
                <w:szCs w:val="20"/>
              </w:rPr>
              <w:t>0</w:t>
            </w:r>
            <w:r w:rsidRPr="00764F97">
              <w:rPr>
                <w:rFonts w:ascii="Times New Roman" w:hAnsi="Times New Roman"/>
                <w:b/>
                <w:sz w:val="20"/>
                <w:szCs w:val="20"/>
              </w:rPr>
              <w:t>26,1</w:t>
            </w:r>
          </w:p>
        </w:tc>
        <w:tc>
          <w:tcPr>
            <w:tcW w:w="993" w:type="dxa"/>
          </w:tcPr>
          <w:p w:rsidR="009237B5" w:rsidRPr="00764F97" w:rsidRDefault="009237B5" w:rsidP="00D94FDC">
            <w:pPr>
              <w:spacing w:after="0" w:line="240" w:lineRule="auto"/>
              <w:jc w:val="center"/>
              <w:rPr>
                <w:rFonts w:ascii="Times New Roman" w:hAnsi="Times New Roman"/>
                <w:b/>
                <w:sz w:val="20"/>
                <w:szCs w:val="20"/>
              </w:rPr>
            </w:pPr>
            <w:bookmarkStart w:id="66" w:name="OLE_LINK217"/>
            <w:bookmarkStart w:id="67" w:name="OLE_LINK218"/>
            <w:r>
              <w:rPr>
                <w:rFonts w:ascii="Times New Roman" w:hAnsi="Times New Roman"/>
                <w:b/>
                <w:sz w:val="20"/>
                <w:szCs w:val="20"/>
              </w:rPr>
              <w:t>2029</w:t>
            </w:r>
            <w:r w:rsidRPr="00764F97">
              <w:rPr>
                <w:rFonts w:ascii="Times New Roman" w:hAnsi="Times New Roman"/>
                <w:b/>
                <w:sz w:val="20"/>
                <w:szCs w:val="20"/>
              </w:rPr>
              <w:t>,6</w:t>
            </w:r>
            <w:bookmarkEnd w:id="66"/>
            <w:bookmarkEnd w:id="67"/>
          </w:p>
        </w:tc>
        <w:tc>
          <w:tcPr>
            <w:tcW w:w="850" w:type="dxa"/>
          </w:tcPr>
          <w:p w:rsidR="009237B5" w:rsidRPr="00764F97" w:rsidRDefault="009237B5" w:rsidP="009F16D4">
            <w:pPr>
              <w:spacing w:after="0" w:line="240" w:lineRule="auto"/>
              <w:jc w:val="center"/>
              <w:rPr>
                <w:rFonts w:ascii="Times New Roman" w:hAnsi="Times New Roman"/>
                <w:b/>
                <w:sz w:val="20"/>
                <w:szCs w:val="20"/>
              </w:rPr>
            </w:pPr>
            <w:bookmarkStart w:id="68" w:name="OLE_LINK219"/>
            <w:bookmarkStart w:id="69" w:name="OLE_LINK220"/>
            <w:r>
              <w:rPr>
                <w:rFonts w:ascii="Times New Roman" w:hAnsi="Times New Roman"/>
                <w:b/>
                <w:sz w:val="20"/>
                <w:szCs w:val="20"/>
              </w:rPr>
              <w:t>67</w:t>
            </w:r>
            <w:r w:rsidRPr="00764F97">
              <w:rPr>
                <w:rFonts w:ascii="Times New Roman" w:hAnsi="Times New Roman"/>
                <w:b/>
                <w:sz w:val="20"/>
                <w:szCs w:val="20"/>
              </w:rPr>
              <w:t>,</w:t>
            </w:r>
            <w:bookmarkEnd w:id="68"/>
            <w:bookmarkEnd w:id="69"/>
            <w:r>
              <w:rPr>
                <w:rFonts w:ascii="Times New Roman" w:hAnsi="Times New Roman"/>
                <w:b/>
                <w:sz w:val="20"/>
                <w:szCs w:val="20"/>
              </w:rPr>
              <w:t>1</w:t>
            </w:r>
          </w:p>
        </w:tc>
        <w:tc>
          <w:tcPr>
            <w:tcW w:w="1134" w:type="dxa"/>
          </w:tcPr>
          <w:p w:rsidR="009237B5" w:rsidRPr="00764F97" w:rsidRDefault="009237B5" w:rsidP="00E31914">
            <w:pPr>
              <w:spacing w:after="0" w:line="240" w:lineRule="auto"/>
              <w:jc w:val="center"/>
              <w:rPr>
                <w:rFonts w:ascii="Times New Roman" w:hAnsi="Times New Roman"/>
                <w:b/>
                <w:sz w:val="20"/>
                <w:szCs w:val="20"/>
              </w:rPr>
            </w:pPr>
            <w:bookmarkStart w:id="70" w:name="OLE_LINK221"/>
            <w:bookmarkStart w:id="71" w:name="OLE_LINK222"/>
            <w:r>
              <w:rPr>
                <w:rFonts w:ascii="Times New Roman" w:hAnsi="Times New Roman"/>
                <w:b/>
                <w:sz w:val="20"/>
                <w:szCs w:val="20"/>
              </w:rPr>
              <w:t>996</w:t>
            </w:r>
            <w:r w:rsidRPr="00764F97">
              <w:rPr>
                <w:rFonts w:ascii="Times New Roman" w:hAnsi="Times New Roman"/>
                <w:b/>
                <w:sz w:val="20"/>
                <w:szCs w:val="20"/>
              </w:rPr>
              <w:t>,5</w:t>
            </w:r>
            <w:bookmarkEnd w:id="70"/>
            <w:bookmarkEnd w:id="71"/>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b/>
                <w:bCs/>
                <w:color w:val="000000"/>
                <w:sz w:val="20"/>
                <w:szCs w:val="20"/>
              </w:rPr>
            </w:pPr>
            <w:r w:rsidRPr="002F2070">
              <w:rPr>
                <w:rFonts w:ascii="Times New Roman" w:hAnsi="Times New Roman"/>
                <w:b/>
                <w:bCs/>
                <w:color w:val="000000"/>
                <w:sz w:val="20"/>
                <w:szCs w:val="20"/>
              </w:rPr>
              <w:t>Другие вопросы в области культуры, кинематографии</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08</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04</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2F2070" w:rsidRDefault="009237B5" w:rsidP="00780F07">
            <w:pPr>
              <w:spacing w:after="0" w:line="240" w:lineRule="auto"/>
              <w:jc w:val="center"/>
              <w:rPr>
                <w:sz w:val="20"/>
                <w:szCs w:val="20"/>
              </w:rPr>
            </w:pPr>
            <w:r w:rsidRPr="002F2070">
              <w:rPr>
                <w:rFonts w:ascii="Times New Roman" w:hAnsi="Times New Roman"/>
                <w:sz w:val="20"/>
                <w:szCs w:val="20"/>
              </w:rPr>
              <w:t>3</w:t>
            </w:r>
            <w:r>
              <w:rPr>
                <w:rFonts w:ascii="Times New Roman" w:hAnsi="Times New Roman"/>
                <w:sz w:val="20"/>
                <w:szCs w:val="20"/>
              </w:rPr>
              <w:t>0</w:t>
            </w:r>
            <w:r w:rsidRPr="002F2070">
              <w:rPr>
                <w:rFonts w:ascii="Times New Roman" w:hAnsi="Times New Roman"/>
                <w:sz w:val="20"/>
                <w:szCs w:val="20"/>
              </w:rPr>
              <w:t>26,1</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2029,6</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9F16D4">
            <w:pPr>
              <w:spacing w:after="0" w:line="240" w:lineRule="auto"/>
              <w:jc w:val="center"/>
              <w:rPr>
                <w:rFonts w:ascii="Times New Roman" w:hAnsi="Times New Roman"/>
                <w:sz w:val="20"/>
                <w:szCs w:val="20"/>
              </w:rPr>
            </w:pPr>
            <w:r>
              <w:rPr>
                <w:rFonts w:ascii="Times New Roman" w:hAnsi="Times New Roman"/>
                <w:sz w:val="20"/>
                <w:szCs w:val="20"/>
              </w:rPr>
              <w:t>67,1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996,5</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Праздничные и социально значимые мероприятия для населения</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08</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04</w:t>
            </w:r>
          </w:p>
        </w:tc>
        <w:tc>
          <w:tcPr>
            <w:tcW w:w="141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35 Е 01 00500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2F2070" w:rsidRDefault="009237B5" w:rsidP="00780F07">
            <w:pPr>
              <w:spacing w:after="0" w:line="240" w:lineRule="auto"/>
              <w:jc w:val="center"/>
              <w:rPr>
                <w:sz w:val="20"/>
                <w:szCs w:val="20"/>
              </w:rPr>
            </w:pPr>
            <w:r w:rsidRPr="002F2070">
              <w:rPr>
                <w:rFonts w:ascii="Times New Roman" w:hAnsi="Times New Roman"/>
                <w:sz w:val="20"/>
                <w:szCs w:val="20"/>
              </w:rPr>
              <w:t>3</w:t>
            </w:r>
            <w:r>
              <w:rPr>
                <w:rFonts w:ascii="Times New Roman" w:hAnsi="Times New Roman"/>
                <w:sz w:val="20"/>
                <w:szCs w:val="20"/>
              </w:rPr>
              <w:t>0</w:t>
            </w:r>
            <w:r w:rsidRPr="002F2070">
              <w:rPr>
                <w:rFonts w:ascii="Times New Roman" w:hAnsi="Times New Roman"/>
                <w:sz w:val="20"/>
                <w:szCs w:val="20"/>
              </w:rPr>
              <w:t>26,1</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2029,6</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67,1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996,5</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08</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04</w:t>
            </w:r>
          </w:p>
        </w:tc>
        <w:tc>
          <w:tcPr>
            <w:tcW w:w="1417"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35 Е 01 00500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200</w:t>
            </w:r>
          </w:p>
        </w:tc>
        <w:tc>
          <w:tcPr>
            <w:tcW w:w="1134" w:type="dxa"/>
            <w:vAlign w:val="center"/>
          </w:tcPr>
          <w:p w:rsidR="009237B5" w:rsidRPr="002F2070" w:rsidRDefault="009237B5" w:rsidP="00780F07">
            <w:pPr>
              <w:spacing w:after="0" w:line="240" w:lineRule="auto"/>
              <w:jc w:val="center"/>
              <w:rPr>
                <w:sz w:val="20"/>
                <w:szCs w:val="20"/>
              </w:rPr>
            </w:pPr>
            <w:r w:rsidRPr="002F2070">
              <w:rPr>
                <w:rFonts w:ascii="Times New Roman" w:hAnsi="Times New Roman"/>
                <w:sz w:val="20"/>
                <w:szCs w:val="20"/>
              </w:rPr>
              <w:t>3</w:t>
            </w:r>
            <w:r>
              <w:rPr>
                <w:rFonts w:ascii="Times New Roman" w:hAnsi="Times New Roman"/>
                <w:sz w:val="20"/>
                <w:szCs w:val="20"/>
              </w:rPr>
              <w:t>0</w:t>
            </w:r>
            <w:r w:rsidRPr="002F2070">
              <w:rPr>
                <w:rFonts w:ascii="Times New Roman" w:hAnsi="Times New Roman"/>
                <w:sz w:val="20"/>
                <w:szCs w:val="20"/>
              </w:rPr>
              <w:t>26,1</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2029,6</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67,1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996,5</w:t>
            </w:r>
          </w:p>
        </w:tc>
      </w:tr>
      <w:tr w:rsidR="009237B5" w:rsidRPr="00C74565" w:rsidTr="00BE3C4A">
        <w:tc>
          <w:tcPr>
            <w:tcW w:w="2552" w:type="dxa"/>
          </w:tcPr>
          <w:p w:rsidR="009237B5" w:rsidRPr="002F2070" w:rsidRDefault="009237B5" w:rsidP="00D94FDC">
            <w:pPr>
              <w:spacing w:after="0" w:line="240" w:lineRule="auto"/>
              <w:jc w:val="both"/>
              <w:rPr>
                <w:rFonts w:ascii="Times New Roman" w:hAnsi="Times New Roman"/>
                <w:color w:val="000000"/>
                <w:sz w:val="20"/>
                <w:szCs w:val="20"/>
              </w:rPr>
            </w:pPr>
            <w:r w:rsidRPr="002F2070">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900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08</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04</w:t>
            </w:r>
          </w:p>
        </w:tc>
        <w:tc>
          <w:tcPr>
            <w:tcW w:w="1417" w:type="dxa"/>
            <w:vAlign w:val="center"/>
          </w:tcPr>
          <w:p w:rsidR="009237B5" w:rsidRPr="002F2070" w:rsidRDefault="009237B5" w:rsidP="00D94FDC">
            <w:pPr>
              <w:spacing w:after="0" w:line="240" w:lineRule="auto"/>
              <w:jc w:val="center"/>
              <w:rPr>
                <w:sz w:val="20"/>
                <w:szCs w:val="20"/>
              </w:rPr>
            </w:pPr>
            <w:r w:rsidRPr="002F2070">
              <w:rPr>
                <w:rFonts w:ascii="Times New Roman" w:hAnsi="Times New Roman"/>
                <w:sz w:val="20"/>
                <w:szCs w:val="20"/>
              </w:rPr>
              <w:t>35 Е 01 00500</w:t>
            </w:r>
          </w:p>
        </w:tc>
        <w:tc>
          <w:tcPr>
            <w:tcW w:w="567" w:type="dxa"/>
            <w:vAlign w:val="center"/>
          </w:tcPr>
          <w:p w:rsidR="009237B5" w:rsidRPr="002F2070" w:rsidRDefault="009237B5" w:rsidP="00D94FDC">
            <w:pPr>
              <w:autoSpaceDE w:val="0"/>
              <w:autoSpaceDN w:val="0"/>
              <w:adjustRightInd w:val="0"/>
              <w:spacing w:after="0" w:line="240" w:lineRule="auto"/>
              <w:jc w:val="center"/>
              <w:rPr>
                <w:rFonts w:ascii="Times New Roman" w:hAnsi="Times New Roman"/>
                <w:sz w:val="20"/>
                <w:szCs w:val="20"/>
              </w:rPr>
            </w:pPr>
            <w:r w:rsidRPr="002F2070">
              <w:rPr>
                <w:rFonts w:ascii="Times New Roman" w:hAnsi="Times New Roman"/>
                <w:sz w:val="20"/>
                <w:szCs w:val="20"/>
              </w:rPr>
              <w:t>240</w:t>
            </w:r>
          </w:p>
        </w:tc>
        <w:tc>
          <w:tcPr>
            <w:tcW w:w="1134" w:type="dxa"/>
            <w:vAlign w:val="center"/>
          </w:tcPr>
          <w:p w:rsidR="009237B5" w:rsidRPr="002F2070" w:rsidRDefault="009237B5" w:rsidP="00780F07">
            <w:pPr>
              <w:spacing w:after="0" w:line="240" w:lineRule="auto"/>
              <w:jc w:val="center"/>
              <w:rPr>
                <w:sz w:val="20"/>
                <w:szCs w:val="20"/>
              </w:rPr>
            </w:pPr>
            <w:r w:rsidRPr="002F2070">
              <w:rPr>
                <w:rFonts w:ascii="Times New Roman" w:hAnsi="Times New Roman"/>
                <w:sz w:val="20"/>
                <w:szCs w:val="20"/>
              </w:rPr>
              <w:t>3</w:t>
            </w:r>
            <w:r>
              <w:rPr>
                <w:rFonts w:ascii="Times New Roman" w:hAnsi="Times New Roman"/>
                <w:sz w:val="20"/>
                <w:szCs w:val="20"/>
              </w:rPr>
              <w:t>0</w:t>
            </w:r>
            <w:r w:rsidRPr="002F2070">
              <w:rPr>
                <w:rFonts w:ascii="Times New Roman" w:hAnsi="Times New Roman"/>
                <w:sz w:val="20"/>
                <w:szCs w:val="20"/>
              </w:rPr>
              <w:t>26,1</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2029,6</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67,1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2F2070"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996,5</w:t>
            </w:r>
          </w:p>
        </w:tc>
      </w:tr>
      <w:tr w:rsidR="009237B5" w:rsidRPr="00C74565" w:rsidTr="00BE3C4A">
        <w:tc>
          <w:tcPr>
            <w:tcW w:w="2552" w:type="dxa"/>
          </w:tcPr>
          <w:p w:rsidR="009237B5" w:rsidRPr="006B2EE3" w:rsidRDefault="009237B5" w:rsidP="00D94FDC">
            <w:pPr>
              <w:spacing w:after="0" w:line="240" w:lineRule="auto"/>
              <w:jc w:val="both"/>
              <w:rPr>
                <w:rFonts w:ascii="Times New Roman" w:hAnsi="Times New Roman"/>
                <w:color w:val="000000"/>
                <w:sz w:val="20"/>
                <w:szCs w:val="20"/>
              </w:rPr>
            </w:pPr>
            <w:r w:rsidRPr="006B2EE3">
              <w:rPr>
                <w:rFonts w:ascii="Times New Roman" w:hAnsi="Times New Roman"/>
                <w:b/>
                <w:bCs/>
                <w:color w:val="000000"/>
                <w:sz w:val="20"/>
                <w:szCs w:val="20"/>
              </w:rPr>
              <w:t>СОЦИАЛЬНАЯ ПОЛИТИКА</w:t>
            </w:r>
          </w:p>
        </w:tc>
        <w:tc>
          <w:tcPr>
            <w:tcW w:w="567" w:type="dxa"/>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900</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10</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00</w:t>
            </w:r>
          </w:p>
        </w:tc>
        <w:tc>
          <w:tcPr>
            <w:tcW w:w="141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764F97" w:rsidRDefault="009237B5" w:rsidP="00D94FDC">
            <w:pPr>
              <w:spacing w:after="0" w:line="240" w:lineRule="auto"/>
              <w:jc w:val="center"/>
              <w:rPr>
                <w:b/>
                <w:sz w:val="20"/>
                <w:szCs w:val="20"/>
              </w:rPr>
            </w:pPr>
            <w:r w:rsidRPr="00764F97">
              <w:rPr>
                <w:rFonts w:ascii="Times New Roman" w:hAnsi="Times New Roman"/>
                <w:b/>
                <w:sz w:val="20"/>
                <w:szCs w:val="20"/>
              </w:rPr>
              <w:t>1776,2</w:t>
            </w:r>
          </w:p>
        </w:tc>
        <w:tc>
          <w:tcPr>
            <w:tcW w:w="993" w:type="dxa"/>
          </w:tcPr>
          <w:p w:rsidR="009237B5" w:rsidRPr="00764F97" w:rsidRDefault="009237B5" w:rsidP="0035006C">
            <w:pPr>
              <w:spacing w:after="0" w:line="240" w:lineRule="auto"/>
              <w:jc w:val="center"/>
              <w:rPr>
                <w:rFonts w:ascii="Times New Roman" w:hAnsi="Times New Roman"/>
                <w:b/>
                <w:sz w:val="20"/>
                <w:szCs w:val="20"/>
              </w:rPr>
            </w:pPr>
            <w:r>
              <w:rPr>
                <w:rFonts w:ascii="Times New Roman" w:hAnsi="Times New Roman"/>
                <w:b/>
                <w:sz w:val="20"/>
                <w:szCs w:val="20"/>
              </w:rPr>
              <w:t>1282</w:t>
            </w:r>
            <w:r w:rsidRPr="00764F97">
              <w:rPr>
                <w:rFonts w:ascii="Times New Roman" w:hAnsi="Times New Roman"/>
                <w:b/>
                <w:sz w:val="20"/>
                <w:szCs w:val="20"/>
              </w:rPr>
              <w:t>,</w:t>
            </w:r>
            <w:r>
              <w:rPr>
                <w:rFonts w:ascii="Times New Roman" w:hAnsi="Times New Roman"/>
                <w:b/>
                <w:sz w:val="20"/>
                <w:szCs w:val="20"/>
              </w:rPr>
              <w:t>4</w:t>
            </w:r>
          </w:p>
        </w:tc>
        <w:tc>
          <w:tcPr>
            <w:tcW w:w="850" w:type="dxa"/>
          </w:tcPr>
          <w:p w:rsidR="009237B5" w:rsidRPr="00764F97" w:rsidRDefault="009237B5" w:rsidP="009F16D4">
            <w:pPr>
              <w:spacing w:after="0" w:line="240" w:lineRule="auto"/>
              <w:jc w:val="center"/>
              <w:rPr>
                <w:rFonts w:ascii="Times New Roman" w:hAnsi="Times New Roman"/>
                <w:b/>
                <w:sz w:val="20"/>
                <w:szCs w:val="20"/>
              </w:rPr>
            </w:pPr>
            <w:r>
              <w:rPr>
                <w:rFonts w:ascii="Times New Roman" w:hAnsi="Times New Roman"/>
                <w:b/>
                <w:sz w:val="20"/>
                <w:szCs w:val="20"/>
              </w:rPr>
              <w:t>72</w:t>
            </w:r>
            <w:r w:rsidRPr="00764F97">
              <w:rPr>
                <w:rFonts w:ascii="Times New Roman" w:hAnsi="Times New Roman"/>
                <w:b/>
                <w:sz w:val="20"/>
                <w:szCs w:val="20"/>
              </w:rPr>
              <w:t>,</w:t>
            </w:r>
            <w:r>
              <w:rPr>
                <w:rFonts w:ascii="Times New Roman" w:hAnsi="Times New Roman"/>
                <w:b/>
                <w:sz w:val="20"/>
                <w:szCs w:val="20"/>
              </w:rPr>
              <w:t>2</w:t>
            </w:r>
          </w:p>
        </w:tc>
        <w:tc>
          <w:tcPr>
            <w:tcW w:w="1134" w:type="dxa"/>
          </w:tcPr>
          <w:p w:rsidR="009237B5" w:rsidRPr="00764F97" w:rsidRDefault="009237B5" w:rsidP="0035006C">
            <w:pPr>
              <w:spacing w:after="0" w:line="240" w:lineRule="auto"/>
              <w:jc w:val="center"/>
              <w:rPr>
                <w:rFonts w:ascii="Times New Roman" w:hAnsi="Times New Roman"/>
                <w:b/>
                <w:sz w:val="20"/>
                <w:szCs w:val="20"/>
              </w:rPr>
            </w:pPr>
            <w:r>
              <w:rPr>
                <w:rFonts w:ascii="Times New Roman" w:hAnsi="Times New Roman"/>
                <w:b/>
                <w:sz w:val="20"/>
                <w:szCs w:val="20"/>
              </w:rPr>
              <w:t>493,8</w:t>
            </w:r>
          </w:p>
        </w:tc>
      </w:tr>
      <w:tr w:rsidR="009237B5" w:rsidRPr="00C74565" w:rsidTr="00BE3C4A">
        <w:tc>
          <w:tcPr>
            <w:tcW w:w="2552" w:type="dxa"/>
          </w:tcPr>
          <w:p w:rsidR="009237B5" w:rsidRPr="006B2EE3" w:rsidRDefault="009237B5" w:rsidP="00D94FDC">
            <w:pPr>
              <w:spacing w:after="0" w:line="240" w:lineRule="auto"/>
              <w:jc w:val="both"/>
              <w:rPr>
                <w:rFonts w:ascii="Times New Roman" w:hAnsi="Times New Roman"/>
                <w:b/>
                <w:bCs/>
                <w:color w:val="000000"/>
                <w:sz w:val="20"/>
                <w:szCs w:val="20"/>
              </w:rPr>
            </w:pPr>
            <w:r w:rsidRPr="006B2EE3">
              <w:rPr>
                <w:rFonts w:ascii="Times New Roman" w:hAnsi="Times New Roman"/>
                <w:b/>
                <w:bCs/>
                <w:color w:val="000000"/>
                <w:sz w:val="20"/>
                <w:szCs w:val="20"/>
              </w:rPr>
              <w:t>Пенсионное обеспечение</w:t>
            </w:r>
          </w:p>
        </w:tc>
        <w:tc>
          <w:tcPr>
            <w:tcW w:w="567" w:type="dxa"/>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900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10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01</w:t>
            </w:r>
          </w:p>
        </w:tc>
        <w:tc>
          <w:tcPr>
            <w:tcW w:w="141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6B2EE3" w:rsidRDefault="009237B5" w:rsidP="00D94FDC">
            <w:pPr>
              <w:spacing w:after="0" w:line="240" w:lineRule="auto"/>
              <w:jc w:val="center"/>
              <w:rPr>
                <w:sz w:val="20"/>
                <w:szCs w:val="20"/>
              </w:rPr>
            </w:pPr>
            <w:bookmarkStart w:id="72" w:name="OLE_LINK16"/>
            <w:bookmarkStart w:id="73" w:name="OLE_LINK17"/>
            <w:r w:rsidRPr="006B2EE3">
              <w:rPr>
                <w:rFonts w:ascii="Times New Roman" w:hAnsi="Times New Roman"/>
                <w:sz w:val="20"/>
                <w:szCs w:val="20"/>
              </w:rPr>
              <w:t>877,2</w:t>
            </w:r>
            <w:bookmarkEnd w:id="72"/>
            <w:bookmarkEnd w:id="73"/>
          </w:p>
        </w:tc>
        <w:tc>
          <w:tcPr>
            <w:tcW w:w="993" w:type="dxa"/>
          </w:tcPr>
          <w:p w:rsidR="009237B5" w:rsidRPr="0048452C" w:rsidRDefault="009237B5" w:rsidP="00D94FDC">
            <w:pPr>
              <w:spacing w:after="0" w:line="240" w:lineRule="auto"/>
              <w:jc w:val="center"/>
              <w:rPr>
                <w:rFonts w:ascii="Times New Roman" w:hAnsi="Times New Roman"/>
                <w:sz w:val="20"/>
                <w:szCs w:val="20"/>
              </w:rPr>
            </w:pPr>
            <w:r w:rsidRPr="006B2EE3">
              <w:rPr>
                <w:rFonts w:ascii="Times New Roman" w:hAnsi="Times New Roman"/>
                <w:sz w:val="20"/>
                <w:szCs w:val="20"/>
              </w:rPr>
              <w:t>877,2</w:t>
            </w:r>
          </w:p>
        </w:tc>
        <w:tc>
          <w:tcPr>
            <w:tcW w:w="850" w:type="dxa"/>
          </w:tcPr>
          <w:p w:rsidR="009237B5" w:rsidRPr="0048452C"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Pr="0048452C"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tcPr>
          <w:p w:rsidR="009237B5" w:rsidRPr="006B2EE3" w:rsidRDefault="009237B5" w:rsidP="00D94FDC">
            <w:pPr>
              <w:spacing w:after="0" w:line="240" w:lineRule="auto"/>
              <w:jc w:val="both"/>
              <w:rPr>
                <w:rFonts w:ascii="Times New Roman" w:hAnsi="Times New Roman"/>
                <w:color w:val="000000"/>
                <w:sz w:val="20"/>
                <w:szCs w:val="20"/>
              </w:rPr>
            </w:pPr>
            <w:r w:rsidRPr="006B2EE3">
              <w:rPr>
                <w:rFonts w:ascii="Times New Roman" w:hAnsi="Times New Roman"/>
                <w:color w:val="000000"/>
                <w:sz w:val="20"/>
                <w:szCs w:val="20"/>
              </w:rPr>
              <w:t>Доплаты к пенсиям муниципальным служащим города Москвы</w:t>
            </w:r>
          </w:p>
        </w:tc>
        <w:tc>
          <w:tcPr>
            <w:tcW w:w="567" w:type="dxa"/>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900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10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01</w:t>
            </w:r>
          </w:p>
        </w:tc>
        <w:tc>
          <w:tcPr>
            <w:tcW w:w="141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35 П 01 01500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6B2EE3" w:rsidRDefault="009237B5" w:rsidP="00D94FDC">
            <w:pPr>
              <w:spacing w:after="0" w:line="240" w:lineRule="auto"/>
              <w:jc w:val="center"/>
              <w:rPr>
                <w:sz w:val="20"/>
                <w:szCs w:val="20"/>
              </w:rPr>
            </w:pPr>
            <w:r w:rsidRPr="006B2EE3">
              <w:rPr>
                <w:rFonts w:ascii="Times New Roman" w:hAnsi="Times New Roman"/>
                <w:sz w:val="20"/>
                <w:szCs w:val="20"/>
              </w:rPr>
              <w:t>877,2</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6B2EE3">
              <w:rPr>
                <w:rFonts w:ascii="Times New Roman" w:hAnsi="Times New Roman"/>
                <w:sz w:val="20"/>
                <w:szCs w:val="20"/>
              </w:rPr>
              <w:t>877,2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100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0</w:t>
            </w:r>
          </w:p>
        </w:tc>
      </w:tr>
      <w:tr w:rsidR="009237B5" w:rsidRPr="00C74565" w:rsidTr="00BE3C4A">
        <w:tc>
          <w:tcPr>
            <w:tcW w:w="2552" w:type="dxa"/>
          </w:tcPr>
          <w:p w:rsidR="009237B5" w:rsidRPr="006B2EE3" w:rsidRDefault="009237B5" w:rsidP="00D94FDC">
            <w:pPr>
              <w:spacing w:after="0" w:line="240" w:lineRule="auto"/>
              <w:jc w:val="both"/>
              <w:rPr>
                <w:rFonts w:ascii="Times New Roman" w:hAnsi="Times New Roman"/>
                <w:color w:val="000000"/>
                <w:sz w:val="20"/>
                <w:szCs w:val="20"/>
              </w:rPr>
            </w:pPr>
            <w:r w:rsidRPr="006B2EE3">
              <w:rPr>
                <w:rFonts w:ascii="Times New Roman" w:hAnsi="Times New Roman"/>
                <w:color w:val="000000"/>
                <w:sz w:val="20"/>
                <w:szCs w:val="20"/>
              </w:rPr>
              <w:t>Межбюджетные трансферты</w:t>
            </w:r>
          </w:p>
        </w:tc>
        <w:tc>
          <w:tcPr>
            <w:tcW w:w="567" w:type="dxa"/>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900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10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01</w:t>
            </w:r>
          </w:p>
        </w:tc>
        <w:tc>
          <w:tcPr>
            <w:tcW w:w="1417" w:type="dxa"/>
          </w:tcPr>
          <w:p w:rsidR="009237B5" w:rsidRPr="006B2EE3" w:rsidRDefault="009237B5" w:rsidP="00D94FDC">
            <w:pPr>
              <w:spacing w:after="0" w:line="240" w:lineRule="auto"/>
              <w:rPr>
                <w:sz w:val="20"/>
                <w:szCs w:val="20"/>
              </w:rPr>
            </w:pPr>
            <w:r w:rsidRPr="006B2EE3">
              <w:rPr>
                <w:rFonts w:ascii="Times New Roman" w:hAnsi="Times New Roman"/>
                <w:sz w:val="20"/>
                <w:szCs w:val="20"/>
              </w:rPr>
              <w:t>35 П 01 01500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500</w:t>
            </w:r>
          </w:p>
        </w:tc>
        <w:tc>
          <w:tcPr>
            <w:tcW w:w="1134" w:type="dxa"/>
            <w:vAlign w:val="center"/>
          </w:tcPr>
          <w:p w:rsidR="009237B5" w:rsidRPr="006B2EE3" w:rsidRDefault="009237B5" w:rsidP="00D94FDC">
            <w:pPr>
              <w:spacing w:after="0" w:line="240" w:lineRule="auto"/>
              <w:jc w:val="center"/>
              <w:rPr>
                <w:sz w:val="20"/>
                <w:szCs w:val="20"/>
              </w:rPr>
            </w:pPr>
            <w:r w:rsidRPr="006B2EE3">
              <w:rPr>
                <w:rFonts w:ascii="Times New Roman" w:hAnsi="Times New Roman"/>
                <w:sz w:val="20"/>
                <w:szCs w:val="20"/>
              </w:rPr>
              <w:t>877,2</w:t>
            </w:r>
          </w:p>
        </w:tc>
        <w:tc>
          <w:tcPr>
            <w:tcW w:w="993" w:type="dxa"/>
          </w:tcPr>
          <w:p w:rsidR="009237B5" w:rsidRPr="00E20A78" w:rsidRDefault="009237B5" w:rsidP="00D94FDC">
            <w:pPr>
              <w:spacing w:after="0" w:line="240" w:lineRule="auto"/>
              <w:jc w:val="center"/>
              <w:rPr>
                <w:rFonts w:ascii="Times New Roman" w:hAnsi="Times New Roman"/>
                <w:sz w:val="24"/>
                <w:szCs w:val="24"/>
              </w:rPr>
            </w:pPr>
            <w:r w:rsidRPr="006B2EE3">
              <w:rPr>
                <w:rFonts w:ascii="Times New Roman" w:hAnsi="Times New Roman"/>
                <w:sz w:val="20"/>
                <w:szCs w:val="20"/>
              </w:rPr>
              <w:t>877,2</w:t>
            </w:r>
          </w:p>
        </w:tc>
        <w:tc>
          <w:tcPr>
            <w:tcW w:w="850" w:type="dxa"/>
          </w:tcPr>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100</w:t>
            </w:r>
          </w:p>
        </w:tc>
        <w:tc>
          <w:tcPr>
            <w:tcW w:w="1134" w:type="dxa"/>
          </w:tcPr>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0</w:t>
            </w:r>
          </w:p>
        </w:tc>
      </w:tr>
      <w:tr w:rsidR="009237B5" w:rsidRPr="00C74565" w:rsidTr="00BE3C4A">
        <w:tc>
          <w:tcPr>
            <w:tcW w:w="2552" w:type="dxa"/>
          </w:tcPr>
          <w:p w:rsidR="009237B5" w:rsidRPr="006B2EE3" w:rsidRDefault="009237B5" w:rsidP="00D94FDC">
            <w:pPr>
              <w:spacing w:after="0" w:line="240" w:lineRule="auto"/>
              <w:jc w:val="both"/>
              <w:rPr>
                <w:rFonts w:ascii="Times New Roman" w:hAnsi="Times New Roman"/>
                <w:color w:val="000000"/>
                <w:sz w:val="20"/>
                <w:szCs w:val="20"/>
              </w:rPr>
            </w:pPr>
            <w:r w:rsidRPr="006B2EE3">
              <w:rPr>
                <w:rFonts w:ascii="Times New Roman" w:hAnsi="Times New Roman"/>
                <w:color w:val="000000"/>
                <w:sz w:val="20"/>
                <w:szCs w:val="20"/>
              </w:rPr>
              <w:t>Иные межбюджетные трансферты</w:t>
            </w:r>
          </w:p>
        </w:tc>
        <w:tc>
          <w:tcPr>
            <w:tcW w:w="567" w:type="dxa"/>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900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10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01</w:t>
            </w:r>
          </w:p>
        </w:tc>
        <w:tc>
          <w:tcPr>
            <w:tcW w:w="1417" w:type="dxa"/>
          </w:tcPr>
          <w:p w:rsidR="009237B5" w:rsidRPr="006B2EE3" w:rsidRDefault="009237B5" w:rsidP="00D94FDC">
            <w:pPr>
              <w:spacing w:after="0" w:line="240" w:lineRule="auto"/>
              <w:rPr>
                <w:sz w:val="20"/>
                <w:szCs w:val="20"/>
              </w:rPr>
            </w:pPr>
            <w:r w:rsidRPr="006B2EE3">
              <w:rPr>
                <w:rFonts w:ascii="Times New Roman" w:hAnsi="Times New Roman"/>
                <w:sz w:val="20"/>
                <w:szCs w:val="20"/>
              </w:rPr>
              <w:t>35 П 01 01500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540</w:t>
            </w:r>
          </w:p>
        </w:tc>
        <w:tc>
          <w:tcPr>
            <w:tcW w:w="1134" w:type="dxa"/>
            <w:vAlign w:val="center"/>
          </w:tcPr>
          <w:p w:rsidR="009237B5" w:rsidRPr="006B2EE3" w:rsidRDefault="009237B5" w:rsidP="00D94FDC">
            <w:pPr>
              <w:spacing w:after="0" w:line="240" w:lineRule="auto"/>
              <w:jc w:val="center"/>
              <w:rPr>
                <w:sz w:val="20"/>
                <w:szCs w:val="20"/>
              </w:rPr>
            </w:pPr>
            <w:r w:rsidRPr="006B2EE3">
              <w:rPr>
                <w:rFonts w:ascii="Times New Roman" w:hAnsi="Times New Roman"/>
                <w:sz w:val="20"/>
                <w:szCs w:val="20"/>
              </w:rPr>
              <w:t>877,2</w:t>
            </w:r>
          </w:p>
        </w:tc>
        <w:tc>
          <w:tcPr>
            <w:tcW w:w="993" w:type="dxa"/>
          </w:tcPr>
          <w:p w:rsidR="009237B5" w:rsidRPr="00E20A78" w:rsidRDefault="009237B5" w:rsidP="00D94FDC">
            <w:pPr>
              <w:spacing w:after="0" w:line="240" w:lineRule="auto"/>
              <w:jc w:val="center"/>
              <w:rPr>
                <w:rFonts w:ascii="Times New Roman" w:hAnsi="Times New Roman"/>
                <w:sz w:val="24"/>
                <w:szCs w:val="24"/>
              </w:rPr>
            </w:pPr>
            <w:r w:rsidRPr="006B2EE3">
              <w:rPr>
                <w:rFonts w:ascii="Times New Roman" w:hAnsi="Times New Roman"/>
                <w:sz w:val="20"/>
                <w:szCs w:val="20"/>
              </w:rPr>
              <w:t>877,2</w:t>
            </w:r>
          </w:p>
        </w:tc>
        <w:tc>
          <w:tcPr>
            <w:tcW w:w="850" w:type="dxa"/>
          </w:tcPr>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100</w:t>
            </w:r>
          </w:p>
        </w:tc>
        <w:tc>
          <w:tcPr>
            <w:tcW w:w="1134" w:type="dxa"/>
          </w:tcPr>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0</w:t>
            </w:r>
          </w:p>
        </w:tc>
      </w:tr>
      <w:tr w:rsidR="009237B5" w:rsidRPr="0048452C" w:rsidTr="00BE3C4A">
        <w:tc>
          <w:tcPr>
            <w:tcW w:w="2552" w:type="dxa"/>
          </w:tcPr>
          <w:p w:rsidR="009237B5" w:rsidRPr="006B2EE3" w:rsidRDefault="009237B5" w:rsidP="00D94FDC">
            <w:pPr>
              <w:spacing w:after="0" w:line="240" w:lineRule="auto"/>
              <w:jc w:val="both"/>
              <w:rPr>
                <w:rFonts w:ascii="Times New Roman" w:hAnsi="Times New Roman"/>
                <w:b/>
                <w:bCs/>
                <w:color w:val="000000"/>
                <w:sz w:val="20"/>
                <w:szCs w:val="20"/>
              </w:rPr>
            </w:pPr>
            <w:r w:rsidRPr="006B2EE3">
              <w:rPr>
                <w:rFonts w:ascii="Times New Roman" w:hAnsi="Times New Roman"/>
                <w:b/>
                <w:bCs/>
                <w:color w:val="000000"/>
                <w:sz w:val="20"/>
                <w:szCs w:val="20"/>
              </w:rPr>
              <w:t>Другие вопросы в области социальной политики</w:t>
            </w:r>
          </w:p>
        </w:tc>
        <w:tc>
          <w:tcPr>
            <w:tcW w:w="567" w:type="dxa"/>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900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10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06</w:t>
            </w:r>
          </w:p>
        </w:tc>
        <w:tc>
          <w:tcPr>
            <w:tcW w:w="141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 </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6B2EE3" w:rsidRDefault="009237B5" w:rsidP="00D94FDC">
            <w:pPr>
              <w:spacing w:after="0" w:line="240" w:lineRule="auto"/>
              <w:jc w:val="center"/>
              <w:rPr>
                <w:sz w:val="20"/>
                <w:szCs w:val="20"/>
              </w:rPr>
            </w:pPr>
            <w:bookmarkStart w:id="74" w:name="OLE_LINK18"/>
            <w:bookmarkStart w:id="75" w:name="OLE_LINK19"/>
            <w:r w:rsidRPr="006B2EE3">
              <w:rPr>
                <w:rFonts w:ascii="Times New Roman" w:hAnsi="Times New Roman"/>
                <w:sz w:val="20"/>
                <w:szCs w:val="20"/>
              </w:rPr>
              <w:t>899,0</w:t>
            </w:r>
            <w:bookmarkEnd w:id="74"/>
            <w:bookmarkEnd w:id="75"/>
          </w:p>
        </w:tc>
        <w:tc>
          <w:tcPr>
            <w:tcW w:w="993" w:type="dxa"/>
          </w:tcPr>
          <w:p w:rsidR="009237B5" w:rsidRDefault="009237B5" w:rsidP="00D94FDC">
            <w:pPr>
              <w:spacing w:after="0" w:line="240" w:lineRule="auto"/>
              <w:jc w:val="center"/>
              <w:rPr>
                <w:rFonts w:ascii="Times New Roman" w:hAnsi="Times New Roman"/>
                <w:sz w:val="20"/>
                <w:szCs w:val="20"/>
              </w:rPr>
            </w:pPr>
            <w:bookmarkStart w:id="76" w:name="OLE_LINK229"/>
            <w:bookmarkStart w:id="77" w:name="OLE_LINK230"/>
          </w:p>
          <w:p w:rsidR="009237B5" w:rsidRPr="0048452C"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405,2</w:t>
            </w:r>
            <w:bookmarkEnd w:id="76"/>
            <w:bookmarkEnd w:id="77"/>
          </w:p>
        </w:tc>
        <w:tc>
          <w:tcPr>
            <w:tcW w:w="850" w:type="dxa"/>
          </w:tcPr>
          <w:p w:rsidR="009237B5" w:rsidRDefault="009237B5" w:rsidP="00D94FDC">
            <w:pPr>
              <w:spacing w:after="0" w:line="240" w:lineRule="auto"/>
              <w:jc w:val="center"/>
              <w:rPr>
                <w:rFonts w:ascii="Times New Roman" w:hAnsi="Times New Roman"/>
                <w:sz w:val="20"/>
                <w:szCs w:val="20"/>
              </w:rPr>
            </w:pPr>
            <w:bookmarkStart w:id="78" w:name="OLE_LINK231"/>
            <w:bookmarkStart w:id="79" w:name="OLE_LINK232"/>
          </w:p>
          <w:p w:rsidR="009237B5" w:rsidRPr="0048452C"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45,1</w:t>
            </w:r>
            <w:bookmarkEnd w:id="78"/>
            <w:bookmarkEnd w:id="79"/>
          </w:p>
        </w:tc>
        <w:tc>
          <w:tcPr>
            <w:tcW w:w="1134" w:type="dxa"/>
          </w:tcPr>
          <w:p w:rsidR="009237B5" w:rsidRDefault="009237B5" w:rsidP="00D94FDC">
            <w:pPr>
              <w:spacing w:after="0" w:line="240" w:lineRule="auto"/>
              <w:jc w:val="center"/>
              <w:rPr>
                <w:rFonts w:ascii="Times New Roman" w:hAnsi="Times New Roman"/>
                <w:sz w:val="20"/>
                <w:szCs w:val="20"/>
              </w:rPr>
            </w:pPr>
            <w:bookmarkStart w:id="80" w:name="OLE_LINK233"/>
            <w:bookmarkStart w:id="81" w:name="OLE_LINK234"/>
          </w:p>
          <w:p w:rsidR="009237B5" w:rsidRPr="0048452C"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493,8</w:t>
            </w:r>
            <w:bookmarkEnd w:id="80"/>
            <w:bookmarkEnd w:id="81"/>
          </w:p>
        </w:tc>
      </w:tr>
      <w:tr w:rsidR="009237B5" w:rsidRPr="00C74565" w:rsidTr="00BE3C4A">
        <w:tc>
          <w:tcPr>
            <w:tcW w:w="2552" w:type="dxa"/>
          </w:tcPr>
          <w:p w:rsidR="009237B5" w:rsidRPr="006B2EE3" w:rsidRDefault="009237B5" w:rsidP="00D94FDC">
            <w:pPr>
              <w:spacing w:after="0" w:line="240" w:lineRule="auto"/>
              <w:jc w:val="both"/>
              <w:rPr>
                <w:rFonts w:ascii="Times New Roman" w:hAnsi="Times New Roman"/>
                <w:color w:val="000000"/>
                <w:sz w:val="20"/>
                <w:szCs w:val="20"/>
              </w:rPr>
            </w:pPr>
            <w:r w:rsidRPr="006B2EE3">
              <w:rPr>
                <w:rFonts w:ascii="Times New Roman" w:hAnsi="Times New Roman"/>
                <w:color w:val="000000"/>
                <w:sz w:val="20"/>
                <w:szCs w:val="20"/>
              </w:rPr>
              <w:t>Социальные гарантии муниципальным служащим, вышедшим на пенсию</w:t>
            </w:r>
          </w:p>
        </w:tc>
        <w:tc>
          <w:tcPr>
            <w:tcW w:w="567" w:type="dxa"/>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900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10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r w:rsidRPr="006B2EE3">
              <w:rPr>
                <w:rFonts w:ascii="Times New Roman" w:hAnsi="Times New Roman"/>
                <w:sz w:val="20"/>
                <w:szCs w:val="20"/>
              </w:rPr>
              <w:t>06</w:t>
            </w:r>
          </w:p>
        </w:tc>
        <w:tc>
          <w:tcPr>
            <w:tcW w:w="1417" w:type="dxa"/>
          </w:tcPr>
          <w:p w:rsidR="009237B5" w:rsidRPr="006B2EE3" w:rsidRDefault="009237B5" w:rsidP="00D94FDC">
            <w:pPr>
              <w:spacing w:after="0" w:line="240" w:lineRule="auto"/>
              <w:rPr>
                <w:sz w:val="20"/>
                <w:szCs w:val="20"/>
              </w:rPr>
            </w:pPr>
            <w:r w:rsidRPr="006B2EE3">
              <w:rPr>
                <w:rFonts w:ascii="Times New Roman" w:hAnsi="Times New Roman"/>
                <w:sz w:val="20"/>
                <w:szCs w:val="20"/>
              </w:rPr>
              <w:t>35 П 01 01800</w:t>
            </w:r>
          </w:p>
        </w:tc>
        <w:tc>
          <w:tcPr>
            <w:tcW w:w="567" w:type="dxa"/>
            <w:vAlign w:val="center"/>
          </w:tcPr>
          <w:p w:rsidR="009237B5" w:rsidRPr="006B2EE3"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6B2EE3" w:rsidRDefault="009237B5" w:rsidP="00D94FDC">
            <w:pPr>
              <w:spacing w:after="0" w:line="240" w:lineRule="auto"/>
              <w:jc w:val="center"/>
              <w:rPr>
                <w:sz w:val="20"/>
                <w:szCs w:val="20"/>
              </w:rPr>
            </w:pPr>
            <w:r w:rsidRPr="006B2EE3">
              <w:rPr>
                <w:rFonts w:ascii="Times New Roman" w:hAnsi="Times New Roman"/>
                <w:sz w:val="20"/>
                <w:szCs w:val="20"/>
              </w:rPr>
              <w:t>899,0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48452C">
              <w:rPr>
                <w:rFonts w:ascii="Times New Roman" w:hAnsi="Times New Roman"/>
                <w:sz w:val="20"/>
                <w:szCs w:val="20"/>
              </w:rPr>
              <w:t>405,2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48452C">
              <w:rPr>
                <w:rFonts w:ascii="Times New Roman" w:hAnsi="Times New Roman"/>
                <w:sz w:val="20"/>
                <w:szCs w:val="20"/>
              </w:rPr>
              <w:t>45,1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48452C">
              <w:rPr>
                <w:rFonts w:ascii="Times New Roman" w:hAnsi="Times New Roman"/>
                <w:sz w:val="20"/>
                <w:szCs w:val="20"/>
              </w:rPr>
              <w:t>493,8</w:t>
            </w:r>
          </w:p>
        </w:tc>
      </w:tr>
      <w:tr w:rsidR="009237B5" w:rsidRPr="00C74565" w:rsidTr="00BE3C4A">
        <w:tc>
          <w:tcPr>
            <w:tcW w:w="2552" w:type="dxa"/>
          </w:tcPr>
          <w:p w:rsidR="009237B5" w:rsidRPr="00CB6B3A" w:rsidRDefault="009237B5" w:rsidP="00D94FDC">
            <w:pPr>
              <w:spacing w:after="0" w:line="240" w:lineRule="auto"/>
              <w:jc w:val="both"/>
              <w:rPr>
                <w:rFonts w:ascii="Times New Roman" w:hAnsi="Times New Roman"/>
                <w:color w:val="000000"/>
                <w:sz w:val="20"/>
                <w:szCs w:val="20"/>
              </w:rPr>
            </w:pPr>
            <w:r w:rsidRPr="00CB6B3A">
              <w:rPr>
                <w:rFonts w:ascii="Times New Roman" w:hAnsi="Times New Roman"/>
                <w:color w:val="000000"/>
                <w:sz w:val="20"/>
                <w:szCs w:val="20"/>
              </w:rPr>
              <w:t>Социальное обеспечение и иные выплаты населению</w:t>
            </w:r>
          </w:p>
        </w:tc>
        <w:tc>
          <w:tcPr>
            <w:tcW w:w="567" w:type="dxa"/>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900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10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06</w:t>
            </w:r>
          </w:p>
        </w:tc>
        <w:tc>
          <w:tcPr>
            <w:tcW w:w="1417" w:type="dxa"/>
          </w:tcPr>
          <w:p w:rsidR="009237B5" w:rsidRPr="00CB6B3A" w:rsidRDefault="009237B5" w:rsidP="00D94FDC">
            <w:pPr>
              <w:spacing w:after="0" w:line="240" w:lineRule="auto"/>
              <w:rPr>
                <w:sz w:val="20"/>
                <w:szCs w:val="20"/>
              </w:rPr>
            </w:pPr>
            <w:r w:rsidRPr="00CB6B3A">
              <w:rPr>
                <w:rFonts w:ascii="Times New Roman" w:hAnsi="Times New Roman"/>
                <w:sz w:val="20"/>
                <w:szCs w:val="20"/>
              </w:rPr>
              <w:t>35 П 01 01800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300</w:t>
            </w:r>
          </w:p>
        </w:tc>
        <w:tc>
          <w:tcPr>
            <w:tcW w:w="1134"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899,0</w:t>
            </w:r>
          </w:p>
        </w:tc>
        <w:tc>
          <w:tcPr>
            <w:tcW w:w="993" w:type="dxa"/>
          </w:tcPr>
          <w:p w:rsidR="009237B5" w:rsidRPr="00CB6B3A"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405,2</w:t>
            </w:r>
          </w:p>
        </w:tc>
        <w:tc>
          <w:tcPr>
            <w:tcW w:w="850" w:type="dxa"/>
          </w:tcPr>
          <w:p w:rsidR="009237B5" w:rsidRPr="00CB6B3A"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45,1</w:t>
            </w:r>
          </w:p>
        </w:tc>
        <w:tc>
          <w:tcPr>
            <w:tcW w:w="1134" w:type="dxa"/>
          </w:tcPr>
          <w:p w:rsidR="009237B5" w:rsidRPr="00CB6B3A"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493,8</w:t>
            </w:r>
          </w:p>
        </w:tc>
      </w:tr>
      <w:tr w:rsidR="009237B5" w:rsidRPr="00C74565" w:rsidTr="00BE3C4A">
        <w:tc>
          <w:tcPr>
            <w:tcW w:w="2552" w:type="dxa"/>
          </w:tcPr>
          <w:p w:rsidR="009237B5" w:rsidRPr="00CB6B3A" w:rsidRDefault="009237B5" w:rsidP="00D94FDC">
            <w:pPr>
              <w:spacing w:after="0" w:line="240" w:lineRule="auto"/>
              <w:jc w:val="both"/>
              <w:rPr>
                <w:rFonts w:ascii="Times New Roman" w:hAnsi="Times New Roman"/>
                <w:color w:val="000000"/>
                <w:sz w:val="20"/>
                <w:szCs w:val="20"/>
              </w:rPr>
            </w:pPr>
            <w:r w:rsidRPr="00CB6B3A">
              <w:rPr>
                <w:rFonts w:ascii="Times New Roman" w:hAnsi="Times New Roman"/>
                <w:color w:val="000000"/>
                <w:sz w:val="20"/>
                <w:szCs w:val="20"/>
              </w:rPr>
              <w:t>Социальные выплаты гражданам, кроме публичных нормативных социальных выплат</w:t>
            </w:r>
          </w:p>
        </w:tc>
        <w:tc>
          <w:tcPr>
            <w:tcW w:w="567" w:type="dxa"/>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900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10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06</w:t>
            </w:r>
          </w:p>
        </w:tc>
        <w:tc>
          <w:tcPr>
            <w:tcW w:w="1417" w:type="dxa"/>
          </w:tcPr>
          <w:p w:rsidR="009237B5" w:rsidRPr="00CB6B3A" w:rsidRDefault="009237B5" w:rsidP="00D94FDC">
            <w:pPr>
              <w:spacing w:after="0" w:line="240" w:lineRule="auto"/>
              <w:rPr>
                <w:rFonts w:ascii="Times New Roman" w:hAnsi="Times New Roman"/>
                <w:sz w:val="20"/>
                <w:szCs w:val="20"/>
              </w:rPr>
            </w:pPr>
          </w:p>
          <w:p w:rsidR="009237B5" w:rsidRPr="00CB6B3A" w:rsidRDefault="009237B5" w:rsidP="00D94FDC">
            <w:pPr>
              <w:spacing w:after="0" w:line="240" w:lineRule="auto"/>
              <w:rPr>
                <w:sz w:val="20"/>
                <w:szCs w:val="20"/>
              </w:rPr>
            </w:pPr>
            <w:r w:rsidRPr="00CB6B3A">
              <w:rPr>
                <w:rFonts w:ascii="Times New Roman" w:hAnsi="Times New Roman"/>
                <w:sz w:val="20"/>
                <w:szCs w:val="20"/>
              </w:rPr>
              <w:t>35 П 01 01800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320</w:t>
            </w:r>
          </w:p>
        </w:tc>
        <w:tc>
          <w:tcPr>
            <w:tcW w:w="1134"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899,0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405,2</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45,1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94FDC">
            <w:pPr>
              <w:spacing w:after="0" w:line="240" w:lineRule="auto"/>
              <w:jc w:val="center"/>
              <w:rPr>
                <w:rFonts w:ascii="Times New Roman" w:hAnsi="Times New Roman"/>
                <w:sz w:val="20"/>
                <w:szCs w:val="20"/>
              </w:rPr>
            </w:pPr>
            <w:r w:rsidRPr="0048452C">
              <w:rPr>
                <w:rFonts w:ascii="Times New Roman" w:hAnsi="Times New Roman"/>
                <w:sz w:val="20"/>
                <w:szCs w:val="20"/>
              </w:rPr>
              <w:t>493,8</w:t>
            </w:r>
          </w:p>
        </w:tc>
      </w:tr>
      <w:tr w:rsidR="009237B5" w:rsidRPr="00C74565" w:rsidTr="00BE3C4A">
        <w:tc>
          <w:tcPr>
            <w:tcW w:w="2552" w:type="dxa"/>
          </w:tcPr>
          <w:p w:rsidR="009237B5" w:rsidRPr="00CB6B3A" w:rsidRDefault="009237B5" w:rsidP="00D94FDC">
            <w:pPr>
              <w:spacing w:after="0" w:line="240" w:lineRule="auto"/>
              <w:jc w:val="both"/>
              <w:rPr>
                <w:rFonts w:ascii="Times New Roman" w:hAnsi="Times New Roman"/>
                <w:b/>
                <w:bCs/>
                <w:color w:val="000000"/>
                <w:sz w:val="20"/>
                <w:szCs w:val="20"/>
              </w:rPr>
            </w:pPr>
            <w:r w:rsidRPr="00CB6B3A">
              <w:rPr>
                <w:rFonts w:ascii="Times New Roman" w:hAnsi="Times New Roman"/>
                <w:b/>
                <w:bCs/>
                <w:color w:val="000000"/>
                <w:sz w:val="20"/>
                <w:szCs w:val="20"/>
              </w:rPr>
              <w:t>СРЕДСТВА МАССОВОЙ ИНФОРМАЦИИ</w:t>
            </w:r>
          </w:p>
        </w:tc>
        <w:tc>
          <w:tcPr>
            <w:tcW w:w="567" w:type="dxa"/>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900</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12</w:t>
            </w: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r w:rsidRPr="00764F97">
              <w:rPr>
                <w:rFonts w:ascii="Times New Roman" w:hAnsi="Times New Roman"/>
                <w:b/>
                <w:sz w:val="20"/>
                <w:szCs w:val="20"/>
              </w:rPr>
              <w:t>00</w:t>
            </w:r>
          </w:p>
        </w:tc>
        <w:tc>
          <w:tcPr>
            <w:tcW w:w="141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764F97"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764F97" w:rsidRDefault="009237B5" w:rsidP="00D94FDC">
            <w:pPr>
              <w:spacing w:after="0" w:line="240" w:lineRule="auto"/>
              <w:jc w:val="center"/>
              <w:rPr>
                <w:b/>
                <w:sz w:val="20"/>
                <w:szCs w:val="20"/>
              </w:rPr>
            </w:pPr>
            <w:r w:rsidRPr="00764F97">
              <w:rPr>
                <w:rFonts w:ascii="Times New Roman" w:hAnsi="Times New Roman"/>
                <w:b/>
                <w:sz w:val="20"/>
                <w:szCs w:val="20"/>
              </w:rPr>
              <w:t>990,0</w:t>
            </w:r>
          </w:p>
        </w:tc>
        <w:tc>
          <w:tcPr>
            <w:tcW w:w="993" w:type="dxa"/>
          </w:tcPr>
          <w:p w:rsidR="009237B5" w:rsidRPr="00764F97" w:rsidRDefault="009237B5" w:rsidP="00D94FDC">
            <w:pPr>
              <w:spacing w:after="0" w:line="240" w:lineRule="auto"/>
              <w:jc w:val="center"/>
              <w:rPr>
                <w:rFonts w:ascii="Times New Roman" w:hAnsi="Times New Roman"/>
                <w:b/>
                <w:sz w:val="20"/>
                <w:szCs w:val="20"/>
              </w:rPr>
            </w:pPr>
          </w:p>
          <w:p w:rsidR="009237B5" w:rsidRPr="00764F97" w:rsidRDefault="009237B5" w:rsidP="00C716C2">
            <w:pPr>
              <w:spacing w:after="0" w:line="240" w:lineRule="auto"/>
              <w:jc w:val="center"/>
              <w:rPr>
                <w:rFonts w:ascii="Times New Roman" w:hAnsi="Times New Roman"/>
                <w:b/>
                <w:sz w:val="20"/>
                <w:szCs w:val="20"/>
              </w:rPr>
            </w:pPr>
            <w:r>
              <w:rPr>
                <w:rFonts w:ascii="Times New Roman" w:hAnsi="Times New Roman"/>
                <w:b/>
                <w:sz w:val="20"/>
                <w:szCs w:val="20"/>
              </w:rPr>
              <w:t>366</w:t>
            </w:r>
            <w:r w:rsidRPr="00764F97">
              <w:rPr>
                <w:rFonts w:ascii="Times New Roman" w:hAnsi="Times New Roman"/>
                <w:b/>
                <w:sz w:val="20"/>
                <w:szCs w:val="20"/>
              </w:rPr>
              <w:t>,</w:t>
            </w:r>
            <w:r>
              <w:rPr>
                <w:rFonts w:ascii="Times New Roman" w:hAnsi="Times New Roman"/>
                <w:b/>
                <w:sz w:val="20"/>
                <w:szCs w:val="20"/>
              </w:rPr>
              <w:t>4</w:t>
            </w:r>
          </w:p>
        </w:tc>
        <w:tc>
          <w:tcPr>
            <w:tcW w:w="850" w:type="dxa"/>
          </w:tcPr>
          <w:p w:rsidR="009237B5" w:rsidRPr="00764F97" w:rsidRDefault="009237B5" w:rsidP="00D94FDC">
            <w:pPr>
              <w:spacing w:after="0" w:line="240" w:lineRule="auto"/>
              <w:jc w:val="center"/>
              <w:rPr>
                <w:rFonts w:ascii="Times New Roman" w:hAnsi="Times New Roman"/>
                <w:b/>
                <w:sz w:val="20"/>
                <w:szCs w:val="20"/>
              </w:rPr>
            </w:pPr>
          </w:p>
          <w:p w:rsidR="009237B5" w:rsidRPr="00764F97" w:rsidRDefault="009237B5" w:rsidP="00D73429">
            <w:pPr>
              <w:spacing w:after="0" w:line="240" w:lineRule="auto"/>
              <w:jc w:val="center"/>
              <w:rPr>
                <w:rFonts w:ascii="Times New Roman" w:hAnsi="Times New Roman"/>
                <w:b/>
                <w:sz w:val="20"/>
                <w:szCs w:val="20"/>
              </w:rPr>
            </w:pPr>
            <w:r>
              <w:rPr>
                <w:rFonts w:ascii="Times New Roman" w:hAnsi="Times New Roman"/>
                <w:b/>
                <w:sz w:val="20"/>
                <w:szCs w:val="20"/>
              </w:rPr>
              <w:t>37,0</w:t>
            </w:r>
          </w:p>
        </w:tc>
        <w:tc>
          <w:tcPr>
            <w:tcW w:w="1134" w:type="dxa"/>
          </w:tcPr>
          <w:p w:rsidR="009237B5" w:rsidRPr="00764F97" w:rsidRDefault="009237B5" w:rsidP="00D94FDC">
            <w:pPr>
              <w:spacing w:after="0" w:line="240" w:lineRule="auto"/>
              <w:jc w:val="center"/>
              <w:rPr>
                <w:rFonts w:ascii="Times New Roman" w:hAnsi="Times New Roman"/>
                <w:b/>
                <w:sz w:val="20"/>
                <w:szCs w:val="20"/>
              </w:rPr>
            </w:pPr>
          </w:p>
          <w:p w:rsidR="009237B5" w:rsidRPr="00764F97" w:rsidRDefault="009237B5" w:rsidP="00C716C2">
            <w:pPr>
              <w:spacing w:after="0" w:line="240" w:lineRule="auto"/>
              <w:jc w:val="center"/>
              <w:rPr>
                <w:rFonts w:ascii="Times New Roman" w:hAnsi="Times New Roman"/>
                <w:b/>
                <w:sz w:val="20"/>
                <w:szCs w:val="20"/>
              </w:rPr>
            </w:pPr>
            <w:r>
              <w:rPr>
                <w:rFonts w:ascii="Times New Roman" w:hAnsi="Times New Roman"/>
                <w:b/>
                <w:sz w:val="20"/>
                <w:szCs w:val="20"/>
              </w:rPr>
              <w:t>623</w:t>
            </w:r>
            <w:r w:rsidRPr="00764F97">
              <w:rPr>
                <w:rFonts w:ascii="Times New Roman" w:hAnsi="Times New Roman"/>
                <w:b/>
                <w:sz w:val="20"/>
                <w:szCs w:val="20"/>
              </w:rPr>
              <w:t>,</w:t>
            </w:r>
            <w:r>
              <w:rPr>
                <w:rFonts w:ascii="Times New Roman" w:hAnsi="Times New Roman"/>
                <w:b/>
                <w:sz w:val="20"/>
                <w:szCs w:val="20"/>
              </w:rPr>
              <w:t>6</w:t>
            </w:r>
          </w:p>
        </w:tc>
      </w:tr>
      <w:tr w:rsidR="009237B5" w:rsidRPr="00C74565" w:rsidTr="00BE3C4A">
        <w:tc>
          <w:tcPr>
            <w:tcW w:w="2552" w:type="dxa"/>
          </w:tcPr>
          <w:p w:rsidR="009237B5" w:rsidRPr="00CB6B3A" w:rsidRDefault="009237B5" w:rsidP="00D94FDC">
            <w:pPr>
              <w:spacing w:after="0" w:line="240" w:lineRule="auto"/>
              <w:jc w:val="both"/>
              <w:rPr>
                <w:rFonts w:ascii="Times New Roman" w:hAnsi="Times New Roman"/>
                <w:b/>
                <w:bCs/>
                <w:color w:val="000000"/>
                <w:sz w:val="20"/>
                <w:szCs w:val="20"/>
              </w:rPr>
            </w:pPr>
            <w:r w:rsidRPr="00CB6B3A">
              <w:rPr>
                <w:rFonts w:ascii="Times New Roman" w:hAnsi="Times New Roman"/>
                <w:b/>
                <w:bCs/>
                <w:color w:val="000000"/>
                <w:sz w:val="20"/>
                <w:szCs w:val="20"/>
              </w:rPr>
              <w:t>Периодическая печать и издательства</w:t>
            </w:r>
          </w:p>
        </w:tc>
        <w:tc>
          <w:tcPr>
            <w:tcW w:w="567" w:type="dxa"/>
          </w:tcPr>
          <w:p w:rsidR="009237B5" w:rsidRPr="00CB6B3A" w:rsidRDefault="009237B5" w:rsidP="00D94FDC">
            <w:pPr>
              <w:spacing w:after="0" w:line="240" w:lineRule="auto"/>
              <w:jc w:val="center"/>
              <w:rPr>
                <w:rFonts w:ascii="Times New Roman" w:hAnsi="Times New Roman"/>
                <w:sz w:val="20"/>
                <w:szCs w:val="20"/>
              </w:rPr>
            </w:pPr>
            <w:r w:rsidRPr="00CB6B3A">
              <w:rPr>
                <w:rFonts w:ascii="Times New Roman" w:hAnsi="Times New Roman"/>
                <w:sz w:val="20"/>
                <w:szCs w:val="20"/>
              </w:rPr>
              <w:t>900</w:t>
            </w:r>
          </w:p>
        </w:tc>
        <w:tc>
          <w:tcPr>
            <w:tcW w:w="567"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12</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02</w:t>
            </w:r>
          </w:p>
        </w:tc>
        <w:tc>
          <w:tcPr>
            <w:tcW w:w="141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640,0</w:t>
            </w:r>
          </w:p>
        </w:tc>
        <w:tc>
          <w:tcPr>
            <w:tcW w:w="993" w:type="dxa"/>
          </w:tcPr>
          <w:p w:rsidR="009237B5" w:rsidRPr="00CB6B3A" w:rsidRDefault="009237B5" w:rsidP="00D73429">
            <w:pPr>
              <w:spacing w:after="0" w:line="240" w:lineRule="auto"/>
              <w:jc w:val="center"/>
              <w:rPr>
                <w:rFonts w:ascii="Times New Roman" w:hAnsi="Times New Roman"/>
                <w:sz w:val="20"/>
                <w:szCs w:val="20"/>
              </w:rPr>
            </w:pPr>
            <w:bookmarkStart w:id="82" w:name="OLE_LINK235"/>
            <w:bookmarkStart w:id="83" w:name="OLE_LINK236"/>
            <w:r>
              <w:rPr>
                <w:rFonts w:ascii="Times New Roman" w:hAnsi="Times New Roman"/>
                <w:sz w:val="20"/>
                <w:szCs w:val="20"/>
              </w:rPr>
              <w:t>271,</w:t>
            </w:r>
            <w:bookmarkEnd w:id="82"/>
            <w:bookmarkEnd w:id="83"/>
            <w:r>
              <w:rPr>
                <w:rFonts w:ascii="Times New Roman" w:hAnsi="Times New Roman"/>
                <w:sz w:val="20"/>
                <w:szCs w:val="20"/>
              </w:rPr>
              <w:t>3</w:t>
            </w:r>
          </w:p>
        </w:tc>
        <w:tc>
          <w:tcPr>
            <w:tcW w:w="850" w:type="dxa"/>
          </w:tcPr>
          <w:p w:rsidR="009237B5" w:rsidRPr="00CB6B3A" w:rsidRDefault="009237B5" w:rsidP="00D73429">
            <w:pPr>
              <w:spacing w:after="0" w:line="240" w:lineRule="auto"/>
              <w:jc w:val="center"/>
              <w:rPr>
                <w:rFonts w:ascii="Times New Roman" w:hAnsi="Times New Roman"/>
                <w:sz w:val="20"/>
                <w:szCs w:val="20"/>
              </w:rPr>
            </w:pPr>
            <w:bookmarkStart w:id="84" w:name="OLE_LINK237"/>
            <w:bookmarkStart w:id="85" w:name="OLE_LINK238"/>
            <w:r>
              <w:rPr>
                <w:rFonts w:ascii="Times New Roman" w:hAnsi="Times New Roman"/>
                <w:sz w:val="20"/>
                <w:szCs w:val="20"/>
              </w:rPr>
              <w:t>42,</w:t>
            </w:r>
            <w:bookmarkEnd w:id="84"/>
            <w:bookmarkEnd w:id="85"/>
            <w:r>
              <w:rPr>
                <w:rFonts w:ascii="Times New Roman" w:hAnsi="Times New Roman"/>
                <w:sz w:val="20"/>
                <w:szCs w:val="20"/>
              </w:rPr>
              <w:t>4</w:t>
            </w:r>
          </w:p>
        </w:tc>
        <w:tc>
          <w:tcPr>
            <w:tcW w:w="1134" w:type="dxa"/>
          </w:tcPr>
          <w:p w:rsidR="009237B5" w:rsidRPr="00CB6B3A" w:rsidRDefault="009237B5" w:rsidP="00D73429">
            <w:pPr>
              <w:spacing w:after="0" w:line="240" w:lineRule="auto"/>
              <w:jc w:val="center"/>
              <w:rPr>
                <w:rFonts w:ascii="Times New Roman" w:hAnsi="Times New Roman"/>
                <w:sz w:val="20"/>
                <w:szCs w:val="20"/>
              </w:rPr>
            </w:pPr>
            <w:bookmarkStart w:id="86" w:name="OLE_LINK239"/>
            <w:r>
              <w:rPr>
                <w:rFonts w:ascii="Times New Roman" w:hAnsi="Times New Roman"/>
                <w:sz w:val="20"/>
                <w:szCs w:val="20"/>
              </w:rPr>
              <w:t>368,</w:t>
            </w:r>
            <w:bookmarkEnd w:id="86"/>
            <w:r>
              <w:rPr>
                <w:rFonts w:ascii="Times New Roman" w:hAnsi="Times New Roman"/>
                <w:sz w:val="20"/>
                <w:szCs w:val="20"/>
              </w:rPr>
              <w:t>7</w:t>
            </w:r>
          </w:p>
        </w:tc>
      </w:tr>
      <w:tr w:rsidR="009237B5" w:rsidRPr="00C74565" w:rsidTr="00BE3C4A">
        <w:tc>
          <w:tcPr>
            <w:tcW w:w="2552" w:type="dxa"/>
          </w:tcPr>
          <w:p w:rsidR="009237B5" w:rsidRPr="00CB6B3A" w:rsidRDefault="009237B5" w:rsidP="00D94FDC">
            <w:pPr>
              <w:spacing w:after="0" w:line="240" w:lineRule="auto"/>
              <w:jc w:val="both"/>
              <w:rPr>
                <w:rFonts w:ascii="Times New Roman" w:hAnsi="Times New Roman"/>
                <w:color w:val="000000"/>
                <w:sz w:val="20"/>
                <w:szCs w:val="20"/>
              </w:rPr>
            </w:pPr>
            <w:r w:rsidRPr="00CB6B3A">
              <w:rPr>
                <w:rFonts w:ascii="Times New Roman" w:hAnsi="Times New Roman"/>
                <w:color w:val="000000"/>
                <w:sz w:val="20"/>
                <w:szCs w:val="20"/>
              </w:rPr>
              <w:t>Информирование жителей муниципального округа Рязанский</w:t>
            </w:r>
          </w:p>
        </w:tc>
        <w:tc>
          <w:tcPr>
            <w:tcW w:w="567" w:type="dxa"/>
          </w:tcPr>
          <w:p w:rsidR="009237B5" w:rsidRPr="00CB6B3A" w:rsidRDefault="009237B5" w:rsidP="00D94FDC">
            <w:pPr>
              <w:spacing w:after="0" w:line="240" w:lineRule="auto"/>
              <w:jc w:val="center"/>
              <w:rPr>
                <w:rFonts w:ascii="Times New Roman" w:hAnsi="Times New Roman"/>
                <w:sz w:val="20"/>
                <w:szCs w:val="20"/>
              </w:rPr>
            </w:pPr>
            <w:r w:rsidRPr="00CB6B3A">
              <w:rPr>
                <w:rFonts w:ascii="Times New Roman" w:hAnsi="Times New Roman"/>
                <w:sz w:val="20"/>
                <w:szCs w:val="20"/>
              </w:rPr>
              <w:t>900</w:t>
            </w:r>
          </w:p>
        </w:tc>
        <w:tc>
          <w:tcPr>
            <w:tcW w:w="567"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12</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02</w:t>
            </w:r>
          </w:p>
        </w:tc>
        <w:tc>
          <w:tcPr>
            <w:tcW w:w="141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35 Е 01 00300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640,0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271,3</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42,4</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368,7</w:t>
            </w:r>
          </w:p>
        </w:tc>
      </w:tr>
      <w:tr w:rsidR="009237B5" w:rsidRPr="00C74565" w:rsidTr="00BE3C4A">
        <w:tc>
          <w:tcPr>
            <w:tcW w:w="2552" w:type="dxa"/>
          </w:tcPr>
          <w:p w:rsidR="009237B5" w:rsidRPr="00CB6B3A" w:rsidRDefault="009237B5" w:rsidP="00D94FDC">
            <w:pPr>
              <w:spacing w:after="0" w:line="240" w:lineRule="auto"/>
              <w:jc w:val="both"/>
              <w:rPr>
                <w:rFonts w:ascii="Times New Roman" w:hAnsi="Times New Roman"/>
                <w:color w:val="000000"/>
                <w:sz w:val="20"/>
                <w:szCs w:val="20"/>
              </w:rPr>
            </w:pPr>
            <w:r w:rsidRPr="00CB6B3A">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Pr>
          <w:p w:rsidR="009237B5" w:rsidRPr="00CB6B3A" w:rsidRDefault="009237B5" w:rsidP="00D94FDC">
            <w:pPr>
              <w:spacing w:after="0" w:line="240" w:lineRule="auto"/>
              <w:jc w:val="center"/>
              <w:rPr>
                <w:rFonts w:ascii="Times New Roman" w:hAnsi="Times New Roman"/>
                <w:sz w:val="20"/>
                <w:szCs w:val="20"/>
              </w:rPr>
            </w:pPr>
            <w:r w:rsidRPr="00CB6B3A">
              <w:rPr>
                <w:rFonts w:ascii="Times New Roman" w:hAnsi="Times New Roman"/>
                <w:sz w:val="20"/>
                <w:szCs w:val="20"/>
              </w:rPr>
              <w:t>900</w:t>
            </w:r>
          </w:p>
        </w:tc>
        <w:tc>
          <w:tcPr>
            <w:tcW w:w="567"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12</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02</w:t>
            </w:r>
          </w:p>
        </w:tc>
        <w:tc>
          <w:tcPr>
            <w:tcW w:w="1417"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35 Е 01 00300</w:t>
            </w:r>
          </w:p>
        </w:tc>
        <w:tc>
          <w:tcPr>
            <w:tcW w:w="567" w:type="dxa"/>
            <w:vAlign w:val="center"/>
          </w:tcPr>
          <w:p w:rsidR="009237B5" w:rsidRPr="00CB6B3A" w:rsidRDefault="009237B5" w:rsidP="00D94FDC">
            <w:pPr>
              <w:autoSpaceDE w:val="0"/>
              <w:autoSpaceDN w:val="0"/>
              <w:adjustRightInd w:val="0"/>
              <w:spacing w:after="0" w:line="240" w:lineRule="auto"/>
              <w:jc w:val="center"/>
              <w:rPr>
                <w:rFonts w:ascii="Times New Roman" w:hAnsi="Times New Roman"/>
                <w:sz w:val="20"/>
                <w:szCs w:val="20"/>
              </w:rPr>
            </w:pPr>
            <w:r w:rsidRPr="00CB6B3A">
              <w:rPr>
                <w:rFonts w:ascii="Times New Roman" w:hAnsi="Times New Roman"/>
                <w:sz w:val="20"/>
                <w:szCs w:val="20"/>
              </w:rPr>
              <w:t>200</w:t>
            </w:r>
          </w:p>
        </w:tc>
        <w:tc>
          <w:tcPr>
            <w:tcW w:w="1134" w:type="dxa"/>
            <w:vAlign w:val="center"/>
          </w:tcPr>
          <w:p w:rsidR="009237B5" w:rsidRPr="00CB6B3A" w:rsidRDefault="009237B5" w:rsidP="00D94FDC">
            <w:pPr>
              <w:spacing w:after="0" w:line="240" w:lineRule="auto"/>
              <w:jc w:val="center"/>
              <w:rPr>
                <w:sz w:val="20"/>
                <w:szCs w:val="20"/>
              </w:rPr>
            </w:pPr>
            <w:r w:rsidRPr="00CB6B3A">
              <w:rPr>
                <w:rFonts w:ascii="Times New Roman" w:hAnsi="Times New Roman"/>
                <w:sz w:val="20"/>
                <w:szCs w:val="20"/>
              </w:rPr>
              <w:t>600,0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14A30">
            <w:pPr>
              <w:spacing w:after="0" w:line="240" w:lineRule="auto"/>
              <w:jc w:val="center"/>
              <w:rPr>
                <w:rFonts w:ascii="Times New Roman" w:hAnsi="Times New Roman"/>
                <w:sz w:val="20"/>
                <w:szCs w:val="20"/>
              </w:rPr>
            </w:pPr>
            <w:bookmarkStart w:id="87" w:name="OLE_LINK248"/>
            <w:bookmarkStart w:id="88" w:name="OLE_LINK249"/>
            <w:r>
              <w:rPr>
                <w:rFonts w:ascii="Times New Roman" w:hAnsi="Times New Roman"/>
                <w:sz w:val="20"/>
                <w:szCs w:val="20"/>
              </w:rPr>
              <w:t>231,</w:t>
            </w:r>
            <w:bookmarkEnd w:id="87"/>
            <w:bookmarkEnd w:id="88"/>
            <w:r>
              <w:rPr>
                <w:rFonts w:ascii="Times New Roman" w:hAnsi="Times New Roman"/>
                <w:sz w:val="20"/>
                <w:szCs w:val="20"/>
              </w:rPr>
              <w:t>3</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1E4702">
            <w:pPr>
              <w:spacing w:after="0" w:line="240" w:lineRule="auto"/>
              <w:jc w:val="center"/>
              <w:rPr>
                <w:rFonts w:ascii="Times New Roman" w:hAnsi="Times New Roman"/>
                <w:sz w:val="20"/>
                <w:szCs w:val="20"/>
              </w:rPr>
            </w:pPr>
            <w:r>
              <w:rPr>
                <w:rFonts w:ascii="Times New Roman" w:hAnsi="Times New Roman"/>
                <w:sz w:val="20"/>
                <w:szCs w:val="20"/>
              </w:rPr>
              <w:t>38,6</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CB6B3A" w:rsidRDefault="009237B5" w:rsidP="00D14A30">
            <w:pPr>
              <w:spacing w:after="0" w:line="240" w:lineRule="auto"/>
              <w:jc w:val="center"/>
              <w:rPr>
                <w:rFonts w:ascii="Times New Roman" w:hAnsi="Times New Roman"/>
                <w:sz w:val="20"/>
                <w:szCs w:val="20"/>
              </w:rPr>
            </w:pPr>
            <w:bookmarkStart w:id="89" w:name="OLE_LINK246"/>
            <w:bookmarkStart w:id="90" w:name="OLE_LINK247"/>
            <w:r>
              <w:rPr>
                <w:rFonts w:ascii="Times New Roman" w:hAnsi="Times New Roman"/>
                <w:sz w:val="20"/>
                <w:szCs w:val="20"/>
              </w:rPr>
              <w:t>368,</w:t>
            </w:r>
            <w:bookmarkEnd w:id="89"/>
            <w:bookmarkEnd w:id="90"/>
            <w:r>
              <w:rPr>
                <w:rFonts w:ascii="Times New Roman" w:hAnsi="Times New Roman"/>
                <w:sz w:val="20"/>
                <w:szCs w:val="20"/>
              </w:rPr>
              <w:t>7</w:t>
            </w:r>
          </w:p>
        </w:tc>
      </w:tr>
      <w:tr w:rsidR="009237B5" w:rsidRPr="00C74565" w:rsidTr="00BE3C4A">
        <w:tc>
          <w:tcPr>
            <w:tcW w:w="2552" w:type="dxa"/>
          </w:tcPr>
          <w:p w:rsidR="009237B5" w:rsidRPr="00C1246A" w:rsidRDefault="009237B5" w:rsidP="00D94FDC">
            <w:pPr>
              <w:spacing w:after="0" w:line="240" w:lineRule="auto"/>
              <w:jc w:val="both"/>
              <w:rPr>
                <w:rFonts w:ascii="Times New Roman" w:hAnsi="Times New Roman"/>
                <w:color w:val="000000"/>
                <w:sz w:val="20"/>
                <w:szCs w:val="20"/>
              </w:rPr>
            </w:pPr>
            <w:r w:rsidRPr="00C1246A">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Pr>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02</w:t>
            </w:r>
          </w:p>
        </w:tc>
        <w:tc>
          <w:tcPr>
            <w:tcW w:w="141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 Е 01 00300</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240</w:t>
            </w: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600,0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231,3</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38,6</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368,7</w:t>
            </w:r>
          </w:p>
        </w:tc>
      </w:tr>
      <w:tr w:rsidR="009237B5" w:rsidRPr="00C74565" w:rsidTr="00BE3C4A">
        <w:tc>
          <w:tcPr>
            <w:tcW w:w="2552" w:type="dxa"/>
          </w:tcPr>
          <w:p w:rsidR="009237B5" w:rsidRPr="00C1246A" w:rsidRDefault="009237B5" w:rsidP="00D94FDC">
            <w:pPr>
              <w:spacing w:after="0" w:line="240" w:lineRule="auto"/>
              <w:jc w:val="both"/>
              <w:rPr>
                <w:rFonts w:ascii="Times New Roman" w:hAnsi="Times New Roman"/>
                <w:color w:val="000000"/>
                <w:sz w:val="20"/>
                <w:szCs w:val="20"/>
              </w:rPr>
            </w:pPr>
            <w:r w:rsidRPr="00C1246A">
              <w:rPr>
                <w:rFonts w:ascii="Times New Roman" w:hAnsi="Times New Roman"/>
                <w:color w:val="000000"/>
                <w:sz w:val="20"/>
                <w:szCs w:val="20"/>
              </w:rPr>
              <w:t>Иные бюджетные ассигнования</w:t>
            </w:r>
          </w:p>
        </w:tc>
        <w:tc>
          <w:tcPr>
            <w:tcW w:w="567" w:type="dxa"/>
          </w:tcPr>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02</w:t>
            </w:r>
          </w:p>
        </w:tc>
        <w:tc>
          <w:tcPr>
            <w:tcW w:w="141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 Е 01 00300</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800</w:t>
            </w: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40,0</w:t>
            </w:r>
          </w:p>
        </w:tc>
        <w:tc>
          <w:tcPr>
            <w:tcW w:w="993" w:type="dxa"/>
          </w:tcPr>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40,0</w:t>
            </w:r>
          </w:p>
        </w:tc>
        <w:tc>
          <w:tcPr>
            <w:tcW w:w="850" w:type="dxa"/>
          </w:tcPr>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vAlign w:val="bottom"/>
          </w:tcPr>
          <w:p w:rsidR="009237B5" w:rsidRPr="00C1246A" w:rsidRDefault="009237B5" w:rsidP="00D94FDC">
            <w:pPr>
              <w:spacing w:after="0" w:line="240" w:lineRule="auto"/>
              <w:jc w:val="both"/>
              <w:rPr>
                <w:rFonts w:ascii="Times New Roman" w:hAnsi="Times New Roman"/>
                <w:color w:val="000000"/>
                <w:sz w:val="20"/>
                <w:szCs w:val="20"/>
              </w:rPr>
            </w:pPr>
            <w:r w:rsidRPr="00C1246A">
              <w:rPr>
                <w:rFonts w:ascii="Times New Roman" w:hAnsi="Times New Roman"/>
                <w:color w:val="000000"/>
                <w:sz w:val="20"/>
                <w:szCs w:val="20"/>
              </w:rPr>
              <w:lastRenderedPageBreak/>
              <w:t>Уплата налогов, сборов и иных платежей</w:t>
            </w:r>
          </w:p>
        </w:tc>
        <w:tc>
          <w:tcPr>
            <w:tcW w:w="567" w:type="dxa"/>
          </w:tcPr>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02</w:t>
            </w:r>
          </w:p>
        </w:tc>
        <w:tc>
          <w:tcPr>
            <w:tcW w:w="141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 Е 01 00300</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850</w:t>
            </w: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40,0</w:t>
            </w:r>
          </w:p>
        </w:tc>
        <w:tc>
          <w:tcPr>
            <w:tcW w:w="993" w:type="dxa"/>
          </w:tcPr>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40,0</w:t>
            </w:r>
          </w:p>
        </w:tc>
        <w:tc>
          <w:tcPr>
            <w:tcW w:w="850" w:type="dxa"/>
          </w:tcPr>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134" w:type="dxa"/>
          </w:tcPr>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BE3C4A">
        <w:tc>
          <w:tcPr>
            <w:tcW w:w="2552" w:type="dxa"/>
          </w:tcPr>
          <w:p w:rsidR="009237B5" w:rsidRPr="00C1246A" w:rsidRDefault="009237B5" w:rsidP="00D94FDC">
            <w:pPr>
              <w:spacing w:after="0" w:line="240" w:lineRule="auto"/>
              <w:jc w:val="both"/>
              <w:rPr>
                <w:rFonts w:ascii="Times New Roman" w:hAnsi="Times New Roman"/>
                <w:b/>
                <w:color w:val="000000"/>
                <w:sz w:val="20"/>
                <w:szCs w:val="20"/>
              </w:rPr>
            </w:pPr>
            <w:r w:rsidRPr="00C1246A">
              <w:rPr>
                <w:rFonts w:ascii="Times New Roman" w:hAnsi="Times New Roman"/>
                <w:b/>
                <w:color w:val="000000"/>
                <w:sz w:val="20"/>
                <w:szCs w:val="20"/>
              </w:rPr>
              <w:t>Другие вопросы в области средств массовой информации</w:t>
            </w:r>
          </w:p>
        </w:tc>
        <w:tc>
          <w:tcPr>
            <w:tcW w:w="567" w:type="dxa"/>
          </w:tcPr>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04</w:t>
            </w:r>
          </w:p>
        </w:tc>
        <w:tc>
          <w:tcPr>
            <w:tcW w:w="1417" w:type="dxa"/>
            <w:vAlign w:val="center"/>
          </w:tcPr>
          <w:p w:rsidR="009237B5" w:rsidRPr="00C1246A" w:rsidRDefault="009237B5" w:rsidP="00D94FDC">
            <w:pPr>
              <w:spacing w:after="0" w:line="240" w:lineRule="auto"/>
              <w:jc w:val="center"/>
              <w:rPr>
                <w:sz w:val="20"/>
                <w:szCs w:val="20"/>
              </w:rPr>
            </w:pP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E2DE1">
            <w:pPr>
              <w:spacing w:after="0" w:line="240" w:lineRule="auto"/>
              <w:jc w:val="center"/>
              <w:rPr>
                <w:rFonts w:ascii="Times New Roman" w:hAnsi="Times New Roman"/>
                <w:sz w:val="20"/>
                <w:szCs w:val="20"/>
              </w:rPr>
            </w:pPr>
            <w:r>
              <w:rPr>
                <w:rFonts w:ascii="Times New Roman" w:hAnsi="Times New Roman"/>
                <w:sz w:val="20"/>
                <w:szCs w:val="20"/>
              </w:rPr>
              <w:t>95,1</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B2B70">
            <w:pPr>
              <w:spacing w:after="0" w:line="240" w:lineRule="auto"/>
              <w:jc w:val="center"/>
              <w:rPr>
                <w:rFonts w:ascii="Times New Roman" w:hAnsi="Times New Roman"/>
                <w:sz w:val="20"/>
                <w:szCs w:val="20"/>
              </w:rPr>
            </w:pPr>
            <w:r>
              <w:rPr>
                <w:rFonts w:ascii="Times New Roman" w:hAnsi="Times New Roman"/>
                <w:sz w:val="20"/>
                <w:szCs w:val="20"/>
              </w:rPr>
              <w:t>27,2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254,9</w:t>
            </w:r>
          </w:p>
        </w:tc>
      </w:tr>
      <w:tr w:rsidR="009237B5" w:rsidRPr="00C74565" w:rsidTr="00BE3C4A">
        <w:tc>
          <w:tcPr>
            <w:tcW w:w="2552" w:type="dxa"/>
          </w:tcPr>
          <w:p w:rsidR="009237B5" w:rsidRPr="00C1246A" w:rsidRDefault="009237B5" w:rsidP="00D94FDC">
            <w:pPr>
              <w:spacing w:after="0" w:line="240" w:lineRule="auto"/>
              <w:jc w:val="both"/>
              <w:rPr>
                <w:rFonts w:ascii="Times New Roman" w:hAnsi="Times New Roman"/>
                <w:color w:val="000000"/>
                <w:sz w:val="20"/>
                <w:szCs w:val="20"/>
              </w:rPr>
            </w:pPr>
            <w:r w:rsidRPr="00C1246A">
              <w:rPr>
                <w:rFonts w:ascii="Times New Roman" w:hAnsi="Times New Roman"/>
                <w:color w:val="000000"/>
                <w:sz w:val="20"/>
                <w:szCs w:val="20"/>
              </w:rPr>
              <w:t>Информирование жителей муниципального округа Рязанский</w:t>
            </w:r>
          </w:p>
        </w:tc>
        <w:tc>
          <w:tcPr>
            <w:tcW w:w="567" w:type="dxa"/>
          </w:tcPr>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04</w:t>
            </w:r>
          </w:p>
        </w:tc>
        <w:tc>
          <w:tcPr>
            <w:tcW w:w="141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 Е 01 00300</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95,1</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254,9</w:t>
            </w:r>
          </w:p>
        </w:tc>
      </w:tr>
      <w:tr w:rsidR="009237B5" w:rsidRPr="00C74565" w:rsidTr="00BE3C4A">
        <w:tc>
          <w:tcPr>
            <w:tcW w:w="2552" w:type="dxa"/>
          </w:tcPr>
          <w:p w:rsidR="009237B5" w:rsidRPr="00C1246A" w:rsidRDefault="009237B5" w:rsidP="00D94FDC">
            <w:pPr>
              <w:spacing w:after="0" w:line="240" w:lineRule="auto"/>
              <w:jc w:val="both"/>
              <w:rPr>
                <w:rFonts w:ascii="Times New Roman" w:hAnsi="Times New Roman"/>
                <w:color w:val="000000"/>
                <w:sz w:val="20"/>
                <w:szCs w:val="20"/>
              </w:rPr>
            </w:pPr>
            <w:r w:rsidRPr="00C1246A">
              <w:rPr>
                <w:rFonts w:ascii="Times New Roman" w:hAnsi="Times New Roman"/>
                <w:color w:val="000000"/>
                <w:sz w:val="20"/>
                <w:szCs w:val="20"/>
              </w:rPr>
              <w:t>Закупка товаров, работ и услуг для государственных (муниципальных) нужд</w:t>
            </w:r>
          </w:p>
        </w:tc>
        <w:tc>
          <w:tcPr>
            <w:tcW w:w="567" w:type="dxa"/>
          </w:tcPr>
          <w:p w:rsidR="009237B5" w:rsidRPr="00C1246A"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04</w:t>
            </w:r>
          </w:p>
        </w:tc>
        <w:tc>
          <w:tcPr>
            <w:tcW w:w="141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 Е 01 00300</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200</w:t>
            </w: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350,0</w:t>
            </w:r>
          </w:p>
        </w:tc>
        <w:tc>
          <w:tcPr>
            <w:tcW w:w="993"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95,1</w:t>
            </w:r>
          </w:p>
        </w:tc>
        <w:tc>
          <w:tcPr>
            <w:tcW w:w="850"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254,9</w:t>
            </w:r>
          </w:p>
        </w:tc>
      </w:tr>
      <w:tr w:rsidR="009237B5" w:rsidRPr="00C74565" w:rsidTr="00BE3C4A">
        <w:trPr>
          <w:trHeight w:val="1255"/>
        </w:trPr>
        <w:tc>
          <w:tcPr>
            <w:tcW w:w="2552" w:type="dxa"/>
          </w:tcPr>
          <w:p w:rsidR="009237B5" w:rsidRPr="00C1246A" w:rsidRDefault="009237B5" w:rsidP="00D94FDC">
            <w:pPr>
              <w:spacing w:after="0" w:line="240" w:lineRule="auto"/>
              <w:jc w:val="both"/>
              <w:rPr>
                <w:rFonts w:ascii="Times New Roman" w:hAnsi="Times New Roman"/>
                <w:color w:val="000000"/>
                <w:sz w:val="20"/>
                <w:szCs w:val="20"/>
              </w:rPr>
            </w:pPr>
            <w:r w:rsidRPr="00C1246A">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tcPr>
          <w:p w:rsidR="009237B5" w:rsidRPr="00C1246A"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sidRPr="00C1246A">
              <w:rPr>
                <w:rFonts w:ascii="Times New Roman" w:hAnsi="Times New Roman"/>
                <w:sz w:val="20"/>
                <w:szCs w:val="20"/>
              </w:rPr>
              <w:t>900</w:t>
            </w:r>
          </w:p>
        </w:tc>
        <w:tc>
          <w:tcPr>
            <w:tcW w:w="56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12</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04</w:t>
            </w:r>
          </w:p>
        </w:tc>
        <w:tc>
          <w:tcPr>
            <w:tcW w:w="1417"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 Е 01 00300</w:t>
            </w:r>
          </w:p>
        </w:tc>
        <w:tc>
          <w:tcPr>
            <w:tcW w:w="567" w:type="dxa"/>
            <w:vAlign w:val="center"/>
          </w:tcPr>
          <w:p w:rsidR="009237B5" w:rsidRPr="00C1246A" w:rsidRDefault="009237B5" w:rsidP="00D94FDC">
            <w:pPr>
              <w:autoSpaceDE w:val="0"/>
              <w:autoSpaceDN w:val="0"/>
              <w:adjustRightInd w:val="0"/>
              <w:spacing w:after="0" w:line="240" w:lineRule="auto"/>
              <w:jc w:val="center"/>
              <w:rPr>
                <w:rFonts w:ascii="Times New Roman" w:hAnsi="Times New Roman"/>
                <w:sz w:val="20"/>
                <w:szCs w:val="20"/>
              </w:rPr>
            </w:pPr>
            <w:r w:rsidRPr="00C1246A">
              <w:rPr>
                <w:rFonts w:ascii="Times New Roman" w:hAnsi="Times New Roman"/>
                <w:sz w:val="20"/>
                <w:szCs w:val="20"/>
              </w:rPr>
              <w:t>240</w:t>
            </w:r>
          </w:p>
        </w:tc>
        <w:tc>
          <w:tcPr>
            <w:tcW w:w="1134" w:type="dxa"/>
            <w:vAlign w:val="center"/>
          </w:tcPr>
          <w:p w:rsidR="009237B5" w:rsidRPr="00C1246A" w:rsidRDefault="009237B5" w:rsidP="00D94FDC">
            <w:pPr>
              <w:spacing w:after="0" w:line="240" w:lineRule="auto"/>
              <w:jc w:val="center"/>
              <w:rPr>
                <w:sz w:val="20"/>
                <w:szCs w:val="20"/>
              </w:rPr>
            </w:pPr>
            <w:r w:rsidRPr="00C1246A">
              <w:rPr>
                <w:rFonts w:ascii="Times New Roman" w:hAnsi="Times New Roman"/>
                <w:sz w:val="20"/>
                <w:szCs w:val="20"/>
              </w:rPr>
              <w:t>350,0</w:t>
            </w:r>
          </w:p>
        </w:tc>
        <w:tc>
          <w:tcPr>
            <w:tcW w:w="993" w:type="dxa"/>
          </w:tcPr>
          <w:p w:rsidR="009237B5" w:rsidRDefault="009237B5" w:rsidP="00D94FDC">
            <w:pPr>
              <w:spacing w:after="0" w:line="240" w:lineRule="auto"/>
              <w:jc w:val="center"/>
              <w:rPr>
                <w:rFonts w:ascii="Times New Roman" w:hAnsi="Times New Roman"/>
                <w:sz w:val="20"/>
                <w:szCs w:val="20"/>
              </w:rPr>
            </w:pPr>
            <w:bookmarkStart w:id="91" w:name="OLE_LINK240"/>
            <w:bookmarkStart w:id="92" w:name="OLE_LINK241"/>
          </w:p>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95,1</w:t>
            </w:r>
            <w:bookmarkEnd w:id="91"/>
            <w:bookmarkEnd w:id="92"/>
          </w:p>
        </w:tc>
        <w:tc>
          <w:tcPr>
            <w:tcW w:w="850" w:type="dxa"/>
          </w:tcPr>
          <w:p w:rsidR="009237B5" w:rsidRDefault="009237B5" w:rsidP="00D94FDC">
            <w:pPr>
              <w:spacing w:after="0" w:line="240" w:lineRule="auto"/>
              <w:jc w:val="center"/>
              <w:rPr>
                <w:rFonts w:ascii="Times New Roman" w:hAnsi="Times New Roman"/>
                <w:sz w:val="20"/>
                <w:szCs w:val="20"/>
              </w:rPr>
            </w:pPr>
            <w:bookmarkStart w:id="93" w:name="OLE_LINK244"/>
            <w:bookmarkStart w:id="94" w:name="OLE_LINK245"/>
          </w:p>
          <w:p w:rsidR="009237B5" w:rsidRDefault="009237B5" w:rsidP="00D94FDC">
            <w:pPr>
              <w:spacing w:after="0" w:line="240" w:lineRule="auto"/>
              <w:jc w:val="center"/>
              <w:rPr>
                <w:rFonts w:ascii="Times New Roman" w:hAnsi="Times New Roman"/>
                <w:sz w:val="20"/>
                <w:szCs w:val="20"/>
              </w:rPr>
            </w:pPr>
          </w:p>
          <w:p w:rsidR="009237B5" w:rsidRPr="00C1246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27,2</w:t>
            </w:r>
            <w:bookmarkEnd w:id="93"/>
            <w:bookmarkEnd w:id="94"/>
          </w:p>
        </w:tc>
        <w:tc>
          <w:tcPr>
            <w:tcW w:w="1134" w:type="dxa"/>
          </w:tcPr>
          <w:p w:rsidR="009237B5" w:rsidRDefault="009237B5" w:rsidP="00D94FDC">
            <w:pPr>
              <w:spacing w:after="0" w:line="240" w:lineRule="auto"/>
              <w:jc w:val="center"/>
              <w:rPr>
                <w:rFonts w:ascii="Times New Roman" w:hAnsi="Times New Roman"/>
                <w:sz w:val="20"/>
                <w:szCs w:val="20"/>
              </w:rPr>
            </w:pPr>
            <w:bookmarkStart w:id="95" w:name="OLE_LINK242"/>
            <w:bookmarkStart w:id="96" w:name="OLE_LINK243"/>
          </w:p>
          <w:p w:rsidR="009237B5" w:rsidRDefault="009237B5" w:rsidP="00D94FDC">
            <w:pPr>
              <w:spacing w:after="0" w:line="240" w:lineRule="auto"/>
              <w:jc w:val="center"/>
              <w:rPr>
                <w:rFonts w:ascii="Times New Roman" w:hAnsi="Times New Roman"/>
                <w:sz w:val="20"/>
                <w:szCs w:val="20"/>
              </w:rPr>
            </w:pPr>
          </w:p>
          <w:p w:rsidR="009237B5" w:rsidRPr="00C1246A" w:rsidRDefault="009237B5" w:rsidP="00E60DA8">
            <w:pPr>
              <w:spacing w:after="0" w:line="240" w:lineRule="auto"/>
              <w:jc w:val="center"/>
              <w:rPr>
                <w:rFonts w:ascii="Times New Roman" w:hAnsi="Times New Roman"/>
                <w:sz w:val="20"/>
                <w:szCs w:val="20"/>
              </w:rPr>
            </w:pPr>
            <w:r>
              <w:rPr>
                <w:rFonts w:ascii="Times New Roman" w:hAnsi="Times New Roman"/>
                <w:sz w:val="20"/>
                <w:szCs w:val="20"/>
              </w:rPr>
              <w:t>254,</w:t>
            </w:r>
            <w:bookmarkEnd w:id="95"/>
            <w:bookmarkEnd w:id="96"/>
            <w:r>
              <w:rPr>
                <w:rFonts w:ascii="Times New Roman" w:hAnsi="Times New Roman"/>
                <w:sz w:val="20"/>
                <w:szCs w:val="20"/>
              </w:rPr>
              <w:t>9</w:t>
            </w:r>
          </w:p>
        </w:tc>
      </w:tr>
      <w:tr w:rsidR="009237B5" w:rsidRPr="00C74565" w:rsidTr="003B531F">
        <w:tc>
          <w:tcPr>
            <w:tcW w:w="6240" w:type="dxa"/>
            <w:gridSpan w:val="6"/>
          </w:tcPr>
          <w:p w:rsidR="009237B5" w:rsidRPr="00E20A78" w:rsidRDefault="009237B5"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1" w:type="dxa"/>
          </w:tcPr>
          <w:p w:rsidR="009237B5" w:rsidRPr="00E20A78" w:rsidRDefault="009237B5" w:rsidP="003B531F">
            <w:pPr>
              <w:autoSpaceDE w:val="0"/>
              <w:autoSpaceDN w:val="0"/>
              <w:adjustRightInd w:val="0"/>
              <w:spacing w:after="0" w:line="240" w:lineRule="auto"/>
              <w:rPr>
                <w:rFonts w:ascii="Times New Roman" w:hAnsi="Times New Roman"/>
                <w:sz w:val="24"/>
                <w:szCs w:val="24"/>
              </w:rPr>
            </w:pPr>
            <w:r>
              <w:rPr>
                <w:rFonts w:ascii="Times New Roman" w:hAnsi="Times New Roman"/>
                <w:b/>
                <w:bCs/>
              </w:rPr>
              <w:t>19816,7</w:t>
            </w:r>
          </w:p>
        </w:tc>
        <w:tc>
          <w:tcPr>
            <w:tcW w:w="993" w:type="dxa"/>
            <w:vAlign w:val="center"/>
          </w:tcPr>
          <w:p w:rsidR="009237B5" w:rsidRDefault="009237B5" w:rsidP="002C3FCC">
            <w:pPr>
              <w:autoSpaceDE w:val="0"/>
              <w:autoSpaceDN w:val="0"/>
              <w:adjustRightInd w:val="0"/>
              <w:spacing w:after="0" w:line="240" w:lineRule="auto"/>
              <w:jc w:val="center"/>
              <w:rPr>
                <w:rFonts w:ascii="Times New Roman" w:hAnsi="Times New Roman"/>
                <w:b/>
                <w:bCs/>
              </w:rPr>
            </w:pPr>
            <w:bookmarkStart w:id="97" w:name="OLE_LINK250"/>
            <w:bookmarkStart w:id="98" w:name="OLE_LINK251"/>
            <w:r>
              <w:rPr>
                <w:rFonts w:ascii="Times New Roman" w:hAnsi="Times New Roman"/>
                <w:b/>
                <w:bCs/>
              </w:rPr>
              <w:t>10540,</w:t>
            </w:r>
            <w:bookmarkEnd w:id="97"/>
            <w:bookmarkEnd w:id="98"/>
            <w:r>
              <w:rPr>
                <w:rFonts w:ascii="Times New Roman" w:hAnsi="Times New Roman"/>
                <w:b/>
                <w:bCs/>
              </w:rPr>
              <w:t>9</w:t>
            </w:r>
          </w:p>
        </w:tc>
        <w:tc>
          <w:tcPr>
            <w:tcW w:w="850" w:type="dxa"/>
          </w:tcPr>
          <w:p w:rsidR="009237B5" w:rsidRDefault="009237B5" w:rsidP="00ED62D6">
            <w:pPr>
              <w:autoSpaceDE w:val="0"/>
              <w:autoSpaceDN w:val="0"/>
              <w:adjustRightInd w:val="0"/>
              <w:spacing w:after="0" w:line="240" w:lineRule="auto"/>
              <w:jc w:val="center"/>
              <w:rPr>
                <w:rFonts w:ascii="Times New Roman" w:hAnsi="Times New Roman"/>
                <w:b/>
                <w:bCs/>
              </w:rPr>
            </w:pPr>
          </w:p>
        </w:tc>
        <w:tc>
          <w:tcPr>
            <w:tcW w:w="1134" w:type="dxa"/>
          </w:tcPr>
          <w:p w:rsidR="009237B5" w:rsidRDefault="009237B5" w:rsidP="002C3FCC">
            <w:pPr>
              <w:autoSpaceDE w:val="0"/>
              <w:autoSpaceDN w:val="0"/>
              <w:adjustRightInd w:val="0"/>
              <w:spacing w:after="0" w:line="240" w:lineRule="auto"/>
              <w:jc w:val="center"/>
              <w:rPr>
                <w:rFonts w:ascii="Times New Roman" w:hAnsi="Times New Roman"/>
                <w:b/>
                <w:bCs/>
              </w:rPr>
            </w:pPr>
            <w:r>
              <w:rPr>
                <w:rFonts w:ascii="Times New Roman" w:hAnsi="Times New Roman"/>
                <w:b/>
                <w:bCs/>
              </w:rPr>
              <w:t>9275,8</w:t>
            </w:r>
          </w:p>
        </w:tc>
      </w:tr>
    </w:tbl>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8B00BA">
      <w:pPr>
        <w:autoSpaceDE w:val="0"/>
        <w:autoSpaceDN w:val="0"/>
        <w:adjustRightInd w:val="0"/>
        <w:spacing w:after="0" w:line="240" w:lineRule="auto"/>
        <w:ind w:left="5041"/>
        <w:jc w:val="both"/>
        <w:rPr>
          <w:rFonts w:ascii="Times New Roman" w:hAnsi="Times New Roman"/>
          <w:bCs/>
          <w:sz w:val="28"/>
          <w:szCs w:val="28"/>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bookmarkStart w:id="99" w:name="OLE_LINK22"/>
      <w:bookmarkStart w:id="100" w:name="OLE_LINK23"/>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Default="009237B5" w:rsidP="003D004B">
      <w:pPr>
        <w:autoSpaceDE w:val="0"/>
        <w:autoSpaceDN w:val="0"/>
        <w:adjustRightInd w:val="0"/>
        <w:spacing w:after="0" w:line="240" w:lineRule="auto"/>
        <w:ind w:left="5041"/>
        <w:jc w:val="both"/>
        <w:rPr>
          <w:rFonts w:ascii="Times New Roman" w:hAnsi="Times New Roman"/>
          <w:bCs/>
          <w:sz w:val="24"/>
          <w:szCs w:val="24"/>
        </w:rPr>
      </w:pPr>
    </w:p>
    <w:p w:rsidR="009237B5" w:rsidRPr="00B9637C" w:rsidRDefault="009237B5" w:rsidP="003D004B">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lastRenderedPageBreak/>
        <w:t xml:space="preserve">Приложение </w:t>
      </w:r>
      <w:r>
        <w:rPr>
          <w:rFonts w:ascii="Times New Roman" w:hAnsi="Times New Roman"/>
          <w:bCs/>
          <w:sz w:val="24"/>
          <w:szCs w:val="24"/>
        </w:rPr>
        <w:t>3</w:t>
      </w:r>
    </w:p>
    <w:p w:rsidR="009237B5" w:rsidRPr="00B9637C" w:rsidRDefault="009237B5" w:rsidP="003D004B">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9237B5" w:rsidRDefault="009237B5" w:rsidP="007F3BB6">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09.10.</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 </w:t>
      </w:r>
      <w:r>
        <w:rPr>
          <w:rFonts w:ascii="Times New Roman" w:hAnsi="Times New Roman"/>
          <w:bCs/>
          <w:sz w:val="24"/>
          <w:szCs w:val="24"/>
        </w:rPr>
        <w:t xml:space="preserve"> 16/2</w:t>
      </w:r>
    </w:p>
    <w:bookmarkEnd w:id="99"/>
    <w:bookmarkEnd w:id="100"/>
    <w:p w:rsidR="009237B5" w:rsidRDefault="009237B5" w:rsidP="003D004B">
      <w:pPr>
        <w:autoSpaceDE w:val="0"/>
        <w:autoSpaceDN w:val="0"/>
        <w:adjustRightInd w:val="0"/>
        <w:spacing w:after="0" w:line="240" w:lineRule="auto"/>
        <w:jc w:val="center"/>
        <w:rPr>
          <w:rFonts w:ascii="Times New Roman" w:hAnsi="Times New Roman"/>
          <w:b/>
          <w:sz w:val="28"/>
          <w:szCs w:val="28"/>
        </w:rPr>
      </w:pPr>
    </w:p>
    <w:p w:rsidR="009237B5" w:rsidRDefault="009237B5" w:rsidP="008B00BA">
      <w:pPr>
        <w:autoSpaceDE w:val="0"/>
        <w:autoSpaceDN w:val="0"/>
        <w:adjustRightInd w:val="0"/>
        <w:spacing w:after="0" w:line="240" w:lineRule="auto"/>
        <w:jc w:val="center"/>
        <w:rPr>
          <w:rFonts w:ascii="Times New Roman" w:hAnsi="Times New Roman"/>
          <w:b/>
          <w:i/>
          <w:sz w:val="28"/>
          <w:szCs w:val="28"/>
        </w:rPr>
      </w:pPr>
    </w:p>
    <w:p w:rsidR="009237B5" w:rsidRPr="00DF6064" w:rsidRDefault="009237B5"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(группам и подгруппам)</w:t>
      </w:r>
      <w:r w:rsidRPr="005A4A29">
        <w:rPr>
          <w:rFonts w:ascii="Times New Roman" w:hAnsi="Times New Roman"/>
          <w:b/>
          <w:iCs/>
          <w:sz w:val="28"/>
          <w:szCs w:val="28"/>
        </w:rPr>
        <w:t xml:space="preserve"> видов расходов</w:t>
      </w:r>
      <w:r>
        <w:rPr>
          <w:rFonts w:ascii="Times New Roman" w:hAnsi="Times New Roman"/>
          <w:b/>
          <w:iCs/>
          <w:sz w:val="28"/>
          <w:szCs w:val="28"/>
        </w:rPr>
        <w:t>,</w:t>
      </w:r>
      <w:r w:rsidRPr="005A4A29">
        <w:rPr>
          <w:rFonts w:ascii="Times New Roman" w:hAnsi="Times New Roman"/>
          <w:b/>
          <w:iCs/>
          <w:sz w:val="28"/>
          <w:szCs w:val="28"/>
        </w:rPr>
        <w:t xml:space="preserve">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9237B5" w:rsidRDefault="009237B5" w:rsidP="008B00BA">
      <w:pPr>
        <w:autoSpaceDE w:val="0"/>
        <w:autoSpaceDN w:val="0"/>
        <w:adjustRightInd w:val="0"/>
        <w:spacing w:after="0" w:line="240" w:lineRule="auto"/>
        <w:jc w:val="center"/>
        <w:rPr>
          <w:rFonts w:ascii="Times New Roman" w:hAnsi="Times New Roman"/>
          <w:b/>
          <w:i/>
          <w:sz w:val="28"/>
          <w:szCs w:val="2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2975"/>
        <w:gridCol w:w="567"/>
        <w:gridCol w:w="567"/>
        <w:gridCol w:w="1417"/>
        <w:gridCol w:w="567"/>
        <w:gridCol w:w="1133"/>
        <w:gridCol w:w="992"/>
        <w:gridCol w:w="1133"/>
        <w:gridCol w:w="1275"/>
      </w:tblGrid>
      <w:tr w:rsidR="009237B5" w:rsidRPr="00F10486" w:rsidTr="005F24E5">
        <w:tc>
          <w:tcPr>
            <w:tcW w:w="2977" w:type="dxa"/>
            <w:gridSpan w:val="2"/>
            <w:vAlign w:val="center"/>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r w:rsidRPr="00F10486">
              <w:rPr>
                <w:rFonts w:ascii="Times New Roman" w:hAnsi="Times New Roman"/>
                <w:b/>
                <w:sz w:val="20"/>
                <w:szCs w:val="20"/>
              </w:rPr>
              <w:t>Наименование</w:t>
            </w:r>
          </w:p>
        </w:tc>
        <w:tc>
          <w:tcPr>
            <w:tcW w:w="567" w:type="dxa"/>
            <w:vAlign w:val="center"/>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proofErr w:type="spellStart"/>
            <w:r w:rsidRPr="00F10486">
              <w:rPr>
                <w:rFonts w:ascii="Times New Roman" w:hAnsi="Times New Roman"/>
                <w:b/>
                <w:sz w:val="20"/>
                <w:szCs w:val="20"/>
              </w:rPr>
              <w:t>Рз</w:t>
            </w:r>
            <w:proofErr w:type="spellEnd"/>
          </w:p>
        </w:tc>
        <w:tc>
          <w:tcPr>
            <w:tcW w:w="567" w:type="dxa"/>
            <w:vAlign w:val="center"/>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r w:rsidRPr="00F10486">
              <w:rPr>
                <w:rFonts w:ascii="Times New Roman" w:hAnsi="Times New Roman"/>
                <w:b/>
                <w:sz w:val="20"/>
                <w:szCs w:val="20"/>
              </w:rPr>
              <w:t>ПР</w:t>
            </w:r>
          </w:p>
        </w:tc>
        <w:tc>
          <w:tcPr>
            <w:tcW w:w="1418" w:type="dxa"/>
            <w:vAlign w:val="center"/>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r w:rsidRPr="00F10486">
              <w:rPr>
                <w:rFonts w:ascii="Times New Roman" w:hAnsi="Times New Roman"/>
                <w:b/>
                <w:sz w:val="20"/>
                <w:szCs w:val="20"/>
              </w:rPr>
              <w:t>ЦСР</w:t>
            </w:r>
          </w:p>
        </w:tc>
        <w:tc>
          <w:tcPr>
            <w:tcW w:w="567" w:type="dxa"/>
            <w:vAlign w:val="center"/>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r w:rsidRPr="00F10486">
              <w:rPr>
                <w:rFonts w:ascii="Times New Roman" w:hAnsi="Times New Roman"/>
                <w:b/>
                <w:sz w:val="20"/>
                <w:szCs w:val="20"/>
              </w:rPr>
              <w:t>ВР</w:t>
            </w:r>
          </w:p>
        </w:tc>
        <w:tc>
          <w:tcPr>
            <w:tcW w:w="1134" w:type="dxa"/>
            <w:vAlign w:val="center"/>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r w:rsidRPr="00F10486">
              <w:rPr>
                <w:rFonts w:ascii="Times New Roman" w:hAnsi="Times New Roman"/>
                <w:b/>
                <w:sz w:val="20"/>
                <w:szCs w:val="20"/>
              </w:rPr>
              <w:t>Утверждено на 2018год (тыс. руб.)</w:t>
            </w:r>
          </w:p>
        </w:tc>
        <w:tc>
          <w:tcPr>
            <w:tcW w:w="992" w:type="dxa"/>
          </w:tcPr>
          <w:p w:rsidR="009237B5" w:rsidRPr="00F10486" w:rsidRDefault="009237B5" w:rsidP="00F60FA4">
            <w:pPr>
              <w:jc w:val="center"/>
              <w:rPr>
                <w:rFonts w:ascii="Times New Roman" w:hAnsi="Times New Roman"/>
                <w:b/>
                <w:sz w:val="20"/>
                <w:szCs w:val="20"/>
              </w:rPr>
            </w:pPr>
            <w:r w:rsidRPr="00F10486">
              <w:rPr>
                <w:rFonts w:ascii="Times New Roman" w:hAnsi="Times New Roman"/>
                <w:b/>
                <w:sz w:val="20"/>
                <w:szCs w:val="20"/>
              </w:rPr>
              <w:t>Исполнение за  1 полугодие 2018 года</w:t>
            </w:r>
            <w:bookmarkStart w:id="101" w:name="OLE_LINK92"/>
            <w:bookmarkStart w:id="102" w:name="OLE_LINK93"/>
            <w:r w:rsidRPr="00F10486">
              <w:rPr>
                <w:rFonts w:ascii="Times New Roman" w:hAnsi="Times New Roman"/>
                <w:b/>
                <w:sz w:val="20"/>
                <w:szCs w:val="20"/>
              </w:rPr>
              <w:t xml:space="preserve">  (тыс. руб.)</w:t>
            </w:r>
            <w:bookmarkEnd w:id="101"/>
            <w:bookmarkEnd w:id="102"/>
          </w:p>
        </w:tc>
        <w:tc>
          <w:tcPr>
            <w:tcW w:w="1134" w:type="dxa"/>
          </w:tcPr>
          <w:p w:rsidR="009237B5" w:rsidRPr="00F10486" w:rsidRDefault="009237B5" w:rsidP="00091FE0">
            <w:pPr>
              <w:jc w:val="center"/>
              <w:rPr>
                <w:rFonts w:ascii="Times New Roman" w:hAnsi="Times New Roman"/>
                <w:b/>
                <w:sz w:val="20"/>
                <w:szCs w:val="20"/>
              </w:rPr>
            </w:pPr>
            <w:r w:rsidRPr="00F10486">
              <w:rPr>
                <w:rFonts w:ascii="Times New Roman" w:hAnsi="Times New Roman"/>
                <w:b/>
                <w:sz w:val="20"/>
                <w:szCs w:val="20"/>
              </w:rPr>
              <w:t>Выполнение плановых показателей   (в %)</w:t>
            </w:r>
          </w:p>
        </w:tc>
        <w:tc>
          <w:tcPr>
            <w:tcW w:w="1276" w:type="dxa"/>
          </w:tcPr>
          <w:p w:rsidR="009237B5" w:rsidRPr="00F10486" w:rsidRDefault="009237B5" w:rsidP="00D94FDC">
            <w:pPr>
              <w:autoSpaceDE w:val="0"/>
              <w:autoSpaceDN w:val="0"/>
              <w:adjustRightInd w:val="0"/>
              <w:spacing w:after="0" w:line="240" w:lineRule="auto"/>
              <w:jc w:val="center"/>
              <w:rPr>
                <w:rFonts w:ascii="Times New Roman" w:hAnsi="Times New Roman"/>
                <w:b/>
                <w:sz w:val="20"/>
                <w:szCs w:val="20"/>
              </w:rPr>
            </w:pPr>
            <w:r w:rsidRPr="00F10486">
              <w:rPr>
                <w:rFonts w:ascii="Times New Roman" w:hAnsi="Times New Roman"/>
                <w:b/>
                <w:sz w:val="20"/>
                <w:szCs w:val="20"/>
              </w:rPr>
              <w:t>Остаток неисполненных расходов бюджета</w:t>
            </w:r>
          </w:p>
          <w:p w:rsidR="009237B5" w:rsidRPr="00F10486" w:rsidRDefault="009237B5" w:rsidP="00D94FDC">
            <w:pPr>
              <w:autoSpaceDE w:val="0"/>
              <w:autoSpaceDN w:val="0"/>
              <w:adjustRightInd w:val="0"/>
              <w:spacing w:after="0" w:line="240" w:lineRule="auto"/>
              <w:jc w:val="center"/>
              <w:rPr>
                <w:rFonts w:ascii="Times New Roman" w:hAnsi="Times New Roman"/>
                <w:b/>
                <w:sz w:val="24"/>
                <w:szCs w:val="24"/>
              </w:rPr>
            </w:pPr>
            <w:r w:rsidRPr="00F10486">
              <w:rPr>
                <w:rFonts w:ascii="Times New Roman" w:hAnsi="Times New Roman"/>
                <w:b/>
                <w:sz w:val="20"/>
                <w:szCs w:val="20"/>
              </w:rPr>
              <w:t>(тыс. руб.)</w:t>
            </w:r>
          </w:p>
        </w:tc>
      </w:tr>
      <w:tr w:rsidR="009237B5" w:rsidRPr="003C4E4A" w:rsidTr="005F24E5">
        <w:tc>
          <w:tcPr>
            <w:tcW w:w="2977" w:type="dxa"/>
            <w:gridSpan w:val="2"/>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ОБЩЕГОСУДАРСТВЕННЫЕ ВОПРОСЫ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00</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14024</w:t>
            </w:r>
            <w:r w:rsidRPr="00090D59">
              <w:rPr>
                <w:rFonts w:ascii="Times New Roman" w:hAnsi="Times New Roman"/>
                <w:b/>
                <w:sz w:val="20"/>
                <w:szCs w:val="20"/>
              </w:rPr>
              <w:t>,4</w:t>
            </w:r>
          </w:p>
        </w:tc>
        <w:tc>
          <w:tcPr>
            <w:tcW w:w="992" w:type="dxa"/>
          </w:tcPr>
          <w:p w:rsidR="009237B5" w:rsidRPr="00090D59" w:rsidRDefault="009237B5" w:rsidP="001E4050">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6862</w:t>
            </w:r>
            <w:r w:rsidRPr="00090D59">
              <w:rPr>
                <w:rFonts w:ascii="Times New Roman" w:hAnsi="Times New Roman"/>
                <w:b/>
                <w:sz w:val="20"/>
                <w:szCs w:val="20"/>
              </w:rPr>
              <w:t>,</w:t>
            </w:r>
            <w:r>
              <w:rPr>
                <w:rFonts w:ascii="Times New Roman" w:hAnsi="Times New Roman"/>
                <w:b/>
                <w:sz w:val="20"/>
                <w:szCs w:val="20"/>
              </w:rPr>
              <w:t>5</w:t>
            </w:r>
          </w:p>
        </w:tc>
        <w:tc>
          <w:tcPr>
            <w:tcW w:w="1134" w:type="dxa"/>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48</w:t>
            </w:r>
            <w:r w:rsidRPr="00090D59">
              <w:rPr>
                <w:rFonts w:ascii="Times New Roman" w:hAnsi="Times New Roman"/>
                <w:b/>
                <w:sz w:val="20"/>
                <w:szCs w:val="20"/>
              </w:rPr>
              <w:t>,9</w:t>
            </w:r>
          </w:p>
        </w:tc>
        <w:tc>
          <w:tcPr>
            <w:tcW w:w="1276" w:type="dxa"/>
          </w:tcPr>
          <w:p w:rsidR="009237B5" w:rsidRPr="00090D59" w:rsidRDefault="009237B5" w:rsidP="001E1F66">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7161</w:t>
            </w:r>
            <w:r w:rsidRPr="00090D59">
              <w:rPr>
                <w:rFonts w:ascii="Times New Roman" w:hAnsi="Times New Roman"/>
                <w:b/>
                <w:sz w:val="20"/>
                <w:szCs w:val="20"/>
              </w:rPr>
              <w:t>,</w:t>
            </w:r>
            <w:r>
              <w:rPr>
                <w:rFonts w:ascii="Times New Roman" w:hAnsi="Times New Roman"/>
                <w:b/>
                <w:sz w:val="20"/>
                <w:szCs w:val="20"/>
              </w:rPr>
              <w:t>9</w:t>
            </w:r>
          </w:p>
        </w:tc>
      </w:tr>
      <w:tr w:rsidR="009237B5" w:rsidRPr="00C74565" w:rsidTr="005F24E5">
        <w:tc>
          <w:tcPr>
            <w:tcW w:w="2977" w:type="dxa"/>
            <w:gridSpan w:val="2"/>
          </w:tcPr>
          <w:p w:rsidR="009237B5" w:rsidRPr="00EC3B9D" w:rsidRDefault="009237B5" w:rsidP="00D94FDC">
            <w:pPr>
              <w:tabs>
                <w:tab w:val="left" w:pos="1620"/>
              </w:tabs>
              <w:spacing w:after="0" w:line="240" w:lineRule="auto"/>
              <w:jc w:val="both"/>
              <w:rPr>
                <w:rFonts w:ascii="Times New Roman" w:hAnsi="Times New Roman"/>
                <w:b/>
                <w:sz w:val="20"/>
                <w:szCs w:val="20"/>
              </w:rPr>
            </w:pPr>
            <w:r w:rsidRPr="00EC3B9D">
              <w:rPr>
                <w:rFonts w:ascii="Times New Roman" w:hAnsi="Times New Roman"/>
                <w:b/>
                <w:sz w:val="20"/>
                <w:szCs w:val="20"/>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Pr>
                <w:rFonts w:ascii="Times New Roman" w:hAnsi="Times New Roman"/>
                <w:sz w:val="20"/>
                <w:szCs w:val="20"/>
              </w:rPr>
              <w:t>3051</w:t>
            </w:r>
            <w:r w:rsidRPr="00EC3B9D">
              <w:rPr>
                <w:rFonts w:ascii="Times New Roman" w:hAnsi="Times New Roman"/>
                <w:sz w:val="20"/>
                <w:szCs w:val="20"/>
              </w:rPr>
              <w:t>,4</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3376E0">
            <w:pPr>
              <w:spacing w:after="0" w:line="240" w:lineRule="auto"/>
              <w:jc w:val="center"/>
              <w:rPr>
                <w:rFonts w:ascii="Times New Roman" w:hAnsi="Times New Roman"/>
                <w:sz w:val="20"/>
                <w:szCs w:val="20"/>
              </w:rPr>
            </w:pPr>
            <w:r>
              <w:rPr>
                <w:rFonts w:ascii="Times New Roman" w:hAnsi="Times New Roman"/>
                <w:sz w:val="20"/>
                <w:szCs w:val="20"/>
              </w:rPr>
              <w:t>1932,0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3376E0">
            <w:pPr>
              <w:spacing w:after="0" w:line="240" w:lineRule="auto"/>
              <w:jc w:val="center"/>
              <w:rPr>
                <w:rFonts w:ascii="Times New Roman" w:hAnsi="Times New Roman"/>
                <w:sz w:val="20"/>
                <w:szCs w:val="20"/>
              </w:rPr>
            </w:pPr>
            <w:r>
              <w:rPr>
                <w:rFonts w:ascii="Times New Roman" w:hAnsi="Times New Roman"/>
                <w:sz w:val="20"/>
                <w:szCs w:val="20"/>
              </w:rPr>
              <w:t>63,3</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3C4E4A" w:rsidRDefault="009237B5" w:rsidP="003376E0">
            <w:pPr>
              <w:spacing w:after="0" w:line="240" w:lineRule="auto"/>
              <w:jc w:val="center"/>
              <w:rPr>
                <w:rFonts w:ascii="Times New Roman" w:hAnsi="Times New Roman"/>
                <w:sz w:val="20"/>
                <w:szCs w:val="20"/>
              </w:rPr>
            </w:pPr>
            <w:r>
              <w:rPr>
                <w:rFonts w:ascii="Times New Roman" w:hAnsi="Times New Roman"/>
                <w:sz w:val="20"/>
                <w:szCs w:val="20"/>
              </w:rPr>
              <w:t>1119</w:t>
            </w:r>
            <w:r w:rsidRPr="003C4E4A">
              <w:rPr>
                <w:rFonts w:ascii="Times New Roman" w:hAnsi="Times New Roman"/>
                <w:sz w:val="20"/>
                <w:szCs w:val="20"/>
              </w:rPr>
              <w:t>,</w:t>
            </w:r>
            <w:r>
              <w:rPr>
                <w:rFonts w:ascii="Times New Roman" w:hAnsi="Times New Roman"/>
                <w:sz w:val="20"/>
                <w:szCs w:val="20"/>
              </w:rPr>
              <w:t>4</w:t>
            </w:r>
          </w:p>
        </w:tc>
      </w:tr>
      <w:tr w:rsidR="009237B5" w:rsidRPr="00C74565" w:rsidTr="005F24E5">
        <w:tc>
          <w:tcPr>
            <w:tcW w:w="2977" w:type="dxa"/>
            <w:gridSpan w:val="2"/>
            <w:vAlign w:val="bottom"/>
          </w:tcPr>
          <w:p w:rsidR="009237B5" w:rsidRPr="00EC3B9D" w:rsidRDefault="009237B5" w:rsidP="00D94FDC">
            <w:pPr>
              <w:tabs>
                <w:tab w:val="left" w:pos="1620"/>
              </w:tabs>
              <w:spacing w:after="0" w:line="240" w:lineRule="auto"/>
              <w:jc w:val="both"/>
              <w:rPr>
                <w:rFonts w:ascii="Times New Roman" w:hAnsi="Times New Roman"/>
                <w:sz w:val="20"/>
                <w:szCs w:val="20"/>
              </w:rPr>
            </w:pPr>
            <w:r w:rsidRPr="00EC3B9D">
              <w:rPr>
                <w:rFonts w:ascii="Times New Roman" w:hAnsi="Times New Roman"/>
                <w:sz w:val="20"/>
                <w:szCs w:val="20"/>
              </w:rPr>
              <w:t xml:space="preserve">Глава муниципального округа Рязанский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color w:val="000000"/>
                <w:sz w:val="20"/>
                <w:szCs w:val="20"/>
              </w:rPr>
              <w:t>31 А 01 00100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Pr>
                <w:rFonts w:ascii="Times New Roman" w:hAnsi="Times New Roman"/>
                <w:sz w:val="20"/>
                <w:szCs w:val="20"/>
              </w:rPr>
              <w:t>2958</w:t>
            </w:r>
            <w:r w:rsidRPr="00EC3B9D">
              <w:rPr>
                <w:rFonts w:ascii="Times New Roman" w:hAnsi="Times New Roman"/>
                <w:sz w:val="20"/>
                <w:szCs w:val="20"/>
              </w:rPr>
              <w:t>,2</w:t>
            </w:r>
          </w:p>
        </w:tc>
        <w:tc>
          <w:tcPr>
            <w:tcW w:w="992" w:type="dxa"/>
          </w:tcPr>
          <w:p w:rsidR="009237B5" w:rsidRPr="00EC3B9D" w:rsidRDefault="009237B5" w:rsidP="003376E0">
            <w:pPr>
              <w:spacing w:after="0" w:line="240" w:lineRule="auto"/>
              <w:jc w:val="center"/>
              <w:rPr>
                <w:rFonts w:ascii="Times New Roman" w:hAnsi="Times New Roman"/>
                <w:sz w:val="20"/>
                <w:szCs w:val="20"/>
              </w:rPr>
            </w:pPr>
            <w:bookmarkStart w:id="103" w:name="OLE_LINK261"/>
            <w:bookmarkStart w:id="104" w:name="OLE_LINK262"/>
            <w:r>
              <w:rPr>
                <w:rFonts w:ascii="Times New Roman" w:hAnsi="Times New Roman"/>
                <w:sz w:val="20"/>
                <w:szCs w:val="20"/>
              </w:rPr>
              <w:t>1838,</w:t>
            </w:r>
            <w:bookmarkEnd w:id="103"/>
            <w:bookmarkEnd w:id="104"/>
            <w:r>
              <w:rPr>
                <w:rFonts w:ascii="Times New Roman" w:hAnsi="Times New Roman"/>
                <w:sz w:val="20"/>
                <w:szCs w:val="20"/>
              </w:rPr>
              <w:t>8</w:t>
            </w:r>
          </w:p>
        </w:tc>
        <w:tc>
          <w:tcPr>
            <w:tcW w:w="1134" w:type="dxa"/>
          </w:tcPr>
          <w:p w:rsidR="009237B5" w:rsidRPr="00EC3B9D" w:rsidRDefault="009237B5" w:rsidP="003376E0">
            <w:pPr>
              <w:spacing w:after="0" w:line="240" w:lineRule="auto"/>
              <w:jc w:val="center"/>
              <w:rPr>
                <w:rFonts w:ascii="Times New Roman" w:hAnsi="Times New Roman"/>
                <w:sz w:val="20"/>
                <w:szCs w:val="20"/>
              </w:rPr>
            </w:pPr>
            <w:r>
              <w:rPr>
                <w:rFonts w:ascii="Times New Roman" w:hAnsi="Times New Roman"/>
                <w:sz w:val="20"/>
                <w:szCs w:val="20"/>
              </w:rPr>
              <w:t>62,2</w:t>
            </w:r>
          </w:p>
        </w:tc>
        <w:tc>
          <w:tcPr>
            <w:tcW w:w="1276" w:type="dxa"/>
          </w:tcPr>
          <w:p w:rsidR="009237B5" w:rsidRPr="003C4E4A"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1119</w:t>
            </w:r>
            <w:r w:rsidRPr="003C4E4A">
              <w:rPr>
                <w:rFonts w:ascii="Times New Roman" w:hAnsi="Times New Roman"/>
                <w:sz w:val="20"/>
                <w:szCs w:val="20"/>
              </w:rPr>
              <w:t>,</w:t>
            </w:r>
            <w:r>
              <w:rPr>
                <w:rFonts w:ascii="Times New Roman" w:hAnsi="Times New Roman"/>
                <w:sz w:val="20"/>
                <w:szCs w:val="20"/>
              </w:rPr>
              <w:t>4</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sz w:val="20"/>
                <w:szCs w:val="20"/>
              </w:rPr>
            </w:pPr>
            <w:r w:rsidRPr="00EC3B9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color w:val="000000"/>
                <w:sz w:val="20"/>
                <w:szCs w:val="20"/>
              </w:rPr>
              <w:t>31 А 01 00100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100</w:t>
            </w:r>
          </w:p>
        </w:tc>
        <w:tc>
          <w:tcPr>
            <w:tcW w:w="1134" w:type="dxa"/>
            <w:vAlign w:val="center"/>
          </w:tcPr>
          <w:p w:rsidR="009237B5" w:rsidRPr="00EC3B9D" w:rsidRDefault="009237B5" w:rsidP="00D94FDC">
            <w:pPr>
              <w:spacing w:after="0" w:line="240" w:lineRule="auto"/>
              <w:jc w:val="center"/>
              <w:rPr>
                <w:sz w:val="20"/>
                <w:szCs w:val="20"/>
              </w:rPr>
            </w:pPr>
            <w:r>
              <w:rPr>
                <w:rFonts w:ascii="Times New Roman" w:hAnsi="Times New Roman"/>
                <w:sz w:val="20"/>
                <w:szCs w:val="20"/>
              </w:rPr>
              <w:t>2898</w:t>
            </w:r>
            <w:r w:rsidRPr="00EC3B9D">
              <w:rPr>
                <w:rFonts w:ascii="Times New Roman" w:hAnsi="Times New Roman"/>
                <w:sz w:val="20"/>
                <w:szCs w:val="20"/>
              </w:rPr>
              <w:t>,2</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637C9A">
            <w:pPr>
              <w:spacing w:after="0" w:line="240" w:lineRule="auto"/>
              <w:jc w:val="center"/>
              <w:rPr>
                <w:rFonts w:ascii="Times New Roman" w:hAnsi="Times New Roman"/>
                <w:sz w:val="20"/>
                <w:szCs w:val="20"/>
              </w:rPr>
            </w:pPr>
            <w:r>
              <w:rPr>
                <w:rFonts w:ascii="Times New Roman" w:hAnsi="Times New Roman"/>
                <w:sz w:val="20"/>
                <w:szCs w:val="20"/>
              </w:rPr>
              <w:t>1808,8</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637C9A">
            <w:pPr>
              <w:spacing w:after="0" w:line="240" w:lineRule="auto"/>
              <w:jc w:val="center"/>
              <w:rPr>
                <w:rFonts w:ascii="Times New Roman" w:hAnsi="Times New Roman"/>
                <w:sz w:val="20"/>
                <w:szCs w:val="20"/>
              </w:rPr>
            </w:pPr>
            <w:r>
              <w:rPr>
                <w:rFonts w:ascii="Times New Roman" w:hAnsi="Times New Roman"/>
                <w:sz w:val="20"/>
                <w:szCs w:val="20"/>
              </w:rPr>
              <w:t>62,4</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3C4E4A" w:rsidRDefault="009237B5" w:rsidP="00637C9A">
            <w:pPr>
              <w:spacing w:after="0" w:line="240" w:lineRule="auto"/>
              <w:jc w:val="center"/>
              <w:rPr>
                <w:rFonts w:ascii="Times New Roman" w:hAnsi="Times New Roman"/>
                <w:sz w:val="20"/>
                <w:szCs w:val="20"/>
              </w:rPr>
            </w:pPr>
            <w:r>
              <w:rPr>
                <w:rFonts w:ascii="Times New Roman" w:hAnsi="Times New Roman"/>
                <w:sz w:val="20"/>
                <w:szCs w:val="20"/>
              </w:rPr>
              <w:t>1089</w:t>
            </w:r>
            <w:r w:rsidRPr="003C4E4A">
              <w:rPr>
                <w:rFonts w:ascii="Times New Roman" w:hAnsi="Times New Roman"/>
                <w:sz w:val="20"/>
                <w:szCs w:val="20"/>
              </w:rPr>
              <w:t>,</w:t>
            </w:r>
            <w:r>
              <w:rPr>
                <w:rFonts w:ascii="Times New Roman" w:hAnsi="Times New Roman"/>
                <w:sz w:val="20"/>
                <w:szCs w:val="20"/>
              </w:rPr>
              <w:t>4</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sz w:val="20"/>
                <w:szCs w:val="20"/>
              </w:rPr>
            </w:pPr>
            <w:r w:rsidRPr="00EC3B9D">
              <w:rPr>
                <w:rFonts w:ascii="Times New Roman" w:hAnsi="Times New Roman"/>
                <w:sz w:val="20"/>
                <w:szCs w:val="20"/>
              </w:rPr>
              <w:t xml:space="preserve">Расходы на выплаты персоналу государственных (муниципальных) органов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color w:val="000000"/>
                <w:sz w:val="20"/>
                <w:szCs w:val="20"/>
              </w:rPr>
              <w:t>31 А 01 00100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120</w:t>
            </w:r>
          </w:p>
        </w:tc>
        <w:tc>
          <w:tcPr>
            <w:tcW w:w="1134" w:type="dxa"/>
            <w:vAlign w:val="center"/>
          </w:tcPr>
          <w:p w:rsidR="009237B5" w:rsidRPr="00EC3B9D" w:rsidRDefault="009237B5" w:rsidP="00D94FDC">
            <w:pPr>
              <w:spacing w:after="0" w:line="240" w:lineRule="auto"/>
              <w:jc w:val="center"/>
              <w:rPr>
                <w:sz w:val="20"/>
                <w:szCs w:val="20"/>
              </w:rPr>
            </w:pPr>
            <w:r>
              <w:rPr>
                <w:rFonts w:ascii="Times New Roman" w:hAnsi="Times New Roman"/>
                <w:sz w:val="20"/>
                <w:szCs w:val="20"/>
              </w:rPr>
              <w:t>2898</w:t>
            </w:r>
            <w:r w:rsidRPr="00EC3B9D">
              <w:rPr>
                <w:rFonts w:ascii="Times New Roman" w:hAnsi="Times New Roman"/>
                <w:sz w:val="20"/>
                <w:szCs w:val="20"/>
              </w:rPr>
              <w:t>,2</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1808,8</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62,4</w:t>
            </w:r>
          </w:p>
        </w:tc>
        <w:tc>
          <w:tcPr>
            <w:tcW w:w="1276" w:type="dxa"/>
          </w:tcPr>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1089</w:t>
            </w:r>
            <w:r w:rsidRPr="003C4E4A">
              <w:rPr>
                <w:rFonts w:ascii="Times New Roman" w:hAnsi="Times New Roman"/>
                <w:sz w:val="20"/>
                <w:szCs w:val="20"/>
              </w:rPr>
              <w:t>,</w:t>
            </w:r>
            <w:r>
              <w:rPr>
                <w:rFonts w:ascii="Times New Roman" w:hAnsi="Times New Roman"/>
                <w:sz w:val="20"/>
                <w:szCs w:val="20"/>
              </w:rPr>
              <w:t>4</w:t>
            </w:r>
          </w:p>
        </w:tc>
      </w:tr>
      <w:tr w:rsidR="009237B5" w:rsidRPr="00C74565" w:rsidTr="005F24E5">
        <w:tc>
          <w:tcPr>
            <w:tcW w:w="2977" w:type="dxa"/>
            <w:gridSpan w:val="2"/>
          </w:tcPr>
          <w:p w:rsidR="009237B5" w:rsidRPr="00EC3B9D" w:rsidRDefault="009237B5" w:rsidP="00D94FDC">
            <w:pPr>
              <w:tabs>
                <w:tab w:val="left" w:pos="1620"/>
              </w:tabs>
              <w:spacing w:after="0" w:line="240" w:lineRule="auto"/>
              <w:jc w:val="both"/>
              <w:rPr>
                <w:rFonts w:ascii="Times New Roman" w:hAnsi="Times New Roman"/>
                <w:sz w:val="20"/>
                <w:szCs w:val="20"/>
              </w:rPr>
            </w:pPr>
            <w:r w:rsidRPr="00EC3B9D">
              <w:rPr>
                <w:rFonts w:ascii="Times New Roman" w:hAnsi="Times New Roman"/>
                <w:sz w:val="20"/>
                <w:szCs w:val="20"/>
              </w:rPr>
              <w:t xml:space="preserve">Закупка товаров, работ и услуг для государственных (муниципальных) нужд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color w:val="000000"/>
                <w:sz w:val="20"/>
                <w:szCs w:val="20"/>
              </w:rPr>
              <w:t>31 А 01 00100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60,0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1B0BF6">
            <w:pPr>
              <w:spacing w:after="0" w:line="240" w:lineRule="auto"/>
              <w:jc w:val="center"/>
              <w:rPr>
                <w:rFonts w:ascii="Times New Roman" w:hAnsi="Times New Roman"/>
                <w:sz w:val="20"/>
                <w:szCs w:val="20"/>
              </w:rPr>
            </w:pPr>
            <w:r>
              <w:rPr>
                <w:rFonts w:ascii="Times New Roman" w:hAnsi="Times New Roman"/>
                <w:sz w:val="20"/>
                <w:szCs w:val="20"/>
              </w:rPr>
              <w:t>50,0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CA4BEB"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w:t>
            </w:r>
            <w:r w:rsidRPr="00CA4BEB">
              <w:rPr>
                <w:rFonts w:ascii="Times New Roman" w:hAnsi="Times New Roman"/>
                <w:sz w:val="20"/>
                <w:szCs w:val="20"/>
              </w:rPr>
              <w:t>0,0</w:t>
            </w:r>
          </w:p>
        </w:tc>
      </w:tr>
      <w:tr w:rsidR="009237B5" w:rsidRPr="00C74565" w:rsidTr="005F24E5">
        <w:tc>
          <w:tcPr>
            <w:tcW w:w="2977" w:type="dxa"/>
            <w:gridSpan w:val="2"/>
          </w:tcPr>
          <w:p w:rsidR="009237B5" w:rsidRPr="00EC3B9D" w:rsidRDefault="009237B5" w:rsidP="00D94FDC">
            <w:pPr>
              <w:tabs>
                <w:tab w:val="left" w:pos="1620"/>
              </w:tabs>
              <w:spacing w:after="0" w:line="240" w:lineRule="auto"/>
              <w:jc w:val="both"/>
              <w:rPr>
                <w:rFonts w:ascii="Times New Roman" w:hAnsi="Times New Roman"/>
                <w:sz w:val="20"/>
                <w:szCs w:val="20"/>
              </w:rPr>
            </w:pPr>
            <w:r w:rsidRPr="00EC3B9D">
              <w:rPr>
                <w:rFonts w:ascii="Times New Roman" w:hAnsi="Times New Roman"/>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color w:val="000000"/>
                <w:sz w:val="20"/>
                <w:szCs w:val="20"/>
              </w:rPr>
              <w:t>31 А 01 00100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60,0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CA4BEB"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w:t>
            </w:r>
            <w:r w:rsidRPr="00CA4BEB">
              <w:rPr>
                <w:rFonts w:ascii="Times New Roman" w:hAnsi="Times New Roman"/>
                <w:sz w:val="20"/>
                <w:szCs w:val="20"/>
              </w:rPr>
              <w:t>0,0</w:t>
            </w:r>
          </w:p>
        </w:tc>
      </w:tr>
      <w:tr w:rsidR="009237B5" w:rsidRPr="00C74565" w:rsidTr="005F24E5">
        <w:tc>
          <w:tcPr>
            <w:tcW w:w="2977" w:type="dxa"/>
            <w:gridSpan w:val="2"/>
          </w:tcPr>
          <w:p w:rsidR="009237B5" w:rsidRPr="00EC3B9D" w:rsidRDefault="009237B5" w:rsidP="00D94FDC">
            <w:pPr>
              <w:tabs>
                <w:tab w:val="left" w:pos="1620"/>
              </w:tabs>
              <w:spacing w:after="0" w:line="240" w:lineRule="auto"/>
              <w:jc w:val="both"/>
              <w:rPr>
                <w:rFonts w:ascii="Times New Roman" w:hAnsi="Times New Roman"/>
                <w:sz w:val="20"/>
                <w:szCs w:val="20"/>
              </w:rPr>
            </w:pPr>
            <w:r w:rsidRPr="00EC3B9D">
              <w:rPr>
                <w:rFonts w:ascii="Times New Roman" w:hAnsi="Times New Roman"/>
                <w:sz w:val="20"/>
                <w:szCs w:val="20"/>
              </w:rPr>
              <w:t>Прочие расходы в сфере здравоохранения</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color w:val="000000"/>
                <w:sz w:val="20"/>
                <w:szCs w:val="20"/>
              </w:rPr>
              <w:t>35 Г 01 01100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05" w:name="OLE_LINK75"/>
            <w:bookmarkStart w:id="106" w:name="OLE_LINK76"/>
            <w:r w:rsidRPr="00EC3B9D">
              <w:rPr>
                <w:rFonts w:ascii="Times New Roman" w:hAnsi="Times New Roman"/>
                <w:sz w:val="20"/>
                <w:szCs w:val="20"/>
              </w:rPr>
              <w:t>93,2</w:t>
            </w:r>
            <w:bookmarkEnd w:id="105"/>
            <w:bookmarkEnd w:id="106"/>
          </w:p>
        </w:tc>
        <w:tc>
          <w:tcPr>
            <w:tcW w:w="992" w:type="dxa"/>
          </w:tcPr>
          <w:p w:rsidR="009237B5" w:rsidRPr="00EC3B9D" w:rsidRDefault="009237B5" w:rsidP="00D94FDC">
            <w:pPr>
              <w:spacing w:after="0" w:line="240" w:lineRule="auto"/>
              <w:jc w:val="center"/>
              <w:rPr>
                <w:rFonts w:ascii="Times New Roman" w:hAnsi="Times New Roman"/>
                <w:sz w:val="20"/>
                <w:szCs w:val="20"/>
              </w:rPr>
            </w:pPr>
            <w:bookmarkStart w:id="107" w:name="OLE_LINK263"/>
            <w:bookmarkStart w:id="108" w:name="OLE_LINK264"/>
            <w:r>
              <w:rPr>
                <w:rFonts w:ascii="Times New Roman" w:hAnsi="Times New Roman"/>
                <w:sz w:val="20"/>
                <w:szCs w:val="20"/>
              </w:rPr>
              <w:t>93,2</w:t>
            </w:r>
            <w:bookmarkEnd w:id="107"/>
            <w:bookmarkEnd w:id="108"/>
          </w:p>
        </w:tc>
        <w:tc>
          <w:tcPr>
            <w:tcW w:w="1134" w:type="dxa"/>
          </w:tcPr>
          <w:p w:rsidR="009237B5" w:rsidRPr="00EC3B9D" w:rsidRDefault="009237B5" w:rsidP="00D94FDC">
            <w:pPr>
              <w:spacing w:after="0" w:line="240" w:lineRule="auto"/>
              <w:jc w:val="center"/>
              <w:rPr>
                <w:rFonts w:ascii="Times New Roman" w:hAnsi="Times New Roman"/>
                <w:sz w:val="20"/>
                <w:szCs w:val="20"/>
              </w:rPr>
            </w:pPr>
            <w:bookmarkStart w:id="109" w:name="OLE_LINK265"/>
            <w:r>
              <w:rPr>
                <w:rFonts w:ascii="Times New Roman" w:hAnsi="Times New Roman"/>
                <w:sz w:val="20"/>
                <w:szCs w:val="20"/>
              </w:rPr>
              <w:t>100</w:t>
            </w:r>
            <w:bookmarkEnd w:id="109"/>
          </w:p>
        </w:tc>
        <w:tc>
          <w:tcPr>
            <w:tcW w:w="1276" w:type="dxa"/>
          </w:tcPr>
          <w:p w:rsidR="009237B5" w:rsidRPr="00CA4BEB" w:rsidRDefault="009237B5" w:rsidP="00D94FDC">
            <w:pPr>
              <w:spacing w:after="0" w:line="240" w:lineRule="auto"/>
              <w:jc w:val="center"/>
              <w:rPr>
                <w:rFonts w:ascii="Times New Roman" w:hAnsi="Times New Roman"/>
                <w:sz w:val="20"/>
                <w:szCs w:val="20"/>
              </w:rPr>
            </w:pPr>
            <w:bookmarkStart w:id="110" w:name="OLE_LINK266"/>
            <w:bookmarkStart w:id="111" w:name="OLE_LINK267"/>
            <w:r w:rsidRPr="00CA4BEB">
              <w:rPr>
                <w:rFonts w:ascii="Times New Roman" w:hAnsi="Times New Roman"/>
                <w:sz w:val="20"/>
                <w:szCs w:val="20"/>
              </w:rPr>
              <w:t>0</w:t>
            </w:r>
            <w:bookmarkEnd w:id="110"/>
            <w:bookmarkEnd w:id="111"/>
          </w:p>
        </w:tc>
      </w:tr>
      <w:tr w:rsidR="009237B5" w:rsidRPr="00C74565" w:rsidTr="005F24E5">
        <w:tc>
          <w:tcPr>
            <w:tcW w:w="2977" w:type="dxa"/>
            <w:gridSpan w:val="2"/>
            <w:vAlign w:val="bottom"/>
          </w:tcPr>
          <w:p w:rsidR="009237B5" w:rsidRPr="00EC3B9D" w:rsidRDefault="009237B5" w:rsidP="00D94FDC">
            <w:pPr>
              <w:tabs>
                <w:tab w:val="left" w:pos="1620"/>
              </w:tabs>
              <w:spacing w:after="0" w:line="240" w:lineRule="auto"/>
              <w:jc w:val="both"/>
              <w:rPr>
                <w:rFonts w:ascii="Times New Roman" w:hAnsi="Times New Roman"/>
                <w:sz w:val="20"/>
                <w:szCs w:val="20"/>
              </w:rPr>
            </w:pPr>
            <w:r w:rsidRPr="00EC3B9D">
              <w:rPr>
                <w:rFonts w:ascii="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color w:val="000000"/>
                <w:sz w:val="20"/>
                <w:szCs w:val="20"/>
              </w:rPr>
              <w:t>35 Г 01 01100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93,2</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93,2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CA4BEB">
              <w:rPr>
                <w:rFonts w:ascii="Times New Roman" w:hAnsi="Times New Roman"/>
                <w:sz w:val="20"/>
                <w:szCs w:val="20"/>
              </w:rPr>
              <w:t>0</w:t>
            </w:r>
          </w:p>
        </w:tc>
      </w:tr>
      <w:tr w:rsidR="009237B5" w:rsidRPr="00C74565" w:rsidTr="005F24E5">
        <w:tc>
          <w:tcPr>
            <w:tcW w:w="2977" w:type="dxa"/>
            <w:gridSpan w:val="2"/>
            <w:vAlign w:val="bottom"/>
          </w:tcPr>
          <w:p w:rsidR="009237B5" w:rsidRPr="00EC3B9D" w:rsidRDefault="009237B5" w:rsidP="00D94FDC">
            <w:pPr>
              <w:tabs>
                <w:tab w:val="left" w:pos="1620"/>
              </w:tabs>
              <w:spacing w:after="0" w:line="240" w:lineRule="auto"/>
              <w:jc w:val="both"/>
              <w:rPr>
                <w:rFonts w:ascii="Times New Roman" w:hAnsi="Times New Roman"/>
                <w:sz w:val="20"/>
                <w:szCs w:val="20"/>
              </w:rPr>
            </w:pPr>
            <w:r w:rsidRPr="00EC3B9D">
              <w:rPr>
                <w:rFonts w:ascii="Times New Roman" w:hAnsi="Times New Roman"/>
                <w:sz w:val="20"/>
                <w:szCs w:val="20"/>
              </w:rPr>
              <w:t xml:space="preserve">Расходы на выплаты персоналу государственных (муниципальных) органов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color w:val="000000"/>
                <w:sz w:val="20"/>
                <w:szCs w:val="20"/>
              </w:rPr>
              <w:t>35 Г 01 01100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120</w:t>
            </w:r>
          </w:p>
        </w:tc>
        <w:tc>
          <w:tcPr>
            <w:tcW w:w="1134"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93,2</w:t>
            </w:r>
          </w:p>
        </w:tc>
        <w:tc>
          <w:tcPr>
            <w:tcW w:w="992"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93,2</w:t>
            </w:r>
          </w:p>
        </w:tc>
        <w:tc>
          <w:tcPr>
            <w:tcW w:w="1134"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E20A78" w:rsidRDefault="009237B5" w:rsidP="00D94FDC">
            <w:pPr>
              <w:autoSpaceDE w:val="0"/>
              <w:autoSpaceDN w:val="0"/>
              <w:adjustRightInd w:val="0"/>
              <w:spacing w:after="0" w:line="240" w:lineRule="auto"/>
              <w:jc w:val="center"/>
              <w:rPr>
                <w:rFonts w:ascii="Times New Roman" w:hAnsi="Times New Roman"/>
                <w:sz w:val="24"/>
                <w:szCs w:val="24"/>
              </w:rPr>
            </w:pPr>
            <w:r w:rsidRPr="00CA4BEB">
              <w:rPr>
                <w:rFonts w:ascii="Times New Roman" w:hAnsi="Times New Roman"/>
                <w:sz w:val="20"/>
                <w:szCs w:val="20"/>
              </w:rPr>
              <w:t>0</w:t>
            </w:r>
          </w:p>
        </w:tc>
      </w:tr>
      <w:tr w:rsidR="009237B5" w:rsidRPr="00C74565" w:rsidTr="005F24E5">
        <w:tc>
          <w:tcPr>
            <w:tcW w:w="2977" w:type="dxa"/>
            <w:gridSpan w:val="2"/>
          </w:tcPr>
          <w:p w:rsidR="009237B5" w:rsidRPr="00EC3B9D" w:rsidRDefault="009237B5" w:rsidP="005C4D2F">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lastRenderedPageBreak/>
              <w:t>Функционирование законодательных</w:t>
            </w:r>
          </w:p>
          <w:p w:rsidR="009237B5" w:rsidRPr="00EC3B9D" w:rsidRDefault="009237B5" w:rsidP="005C4D2F">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(представительных) органов государственной власти и представительных органов муниципальных образований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2342,0</w:t>
            </w:r>
          </w:p>
        </w:tc>
        <w:tc>
          <w:tcPr>
            <w:tcW w:w="992"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EC3B9D" w:rsidRDefault="009237B5" w:rsidP="00AD73B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1168,2</w:t>
            </w:r>
          </w:p>
        </w:tc>
        <w:tc>
          <w:tcPr>
            <w:tcW w:w="1134"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EC3B9D" w:rsidRDefault="009237B5" w:rsidP="00AD73B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49,9</w:t>
            </w:r>
          </w:p>
        </w:tc>
        <w:tc>
          <w:tcPr>
            <w:tcW w:w="1276" w:type="dxa"/>
          </w:tcPr>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Default="009237B5" w:rsidP="00D94FDC">
            <w:pPr>
              <w:autoSpaceDE w:val="0"/>
              <w:autoSpaceDN w:val="0"/>
              <w:adjustRightInd w:val="0"/>
              <w:spacing w:after="0" w:line="240" w:lineRule="auto"/>
              <w:jc w:val="center"/>
              <w:rPr>
                <w:rFonts w:ascii="Times New Roman" w:hAnsi="Times New Roman"/>
                <w:sz w:val="20"/>
                <w:szCs w:val="20"/>
              </w:rPr>
            </w:pPr>
          </w:p>
          <w:p w:rsidR="009237B5" w:rsidRPr="005F30F7" w:rsidRDefault="009237B5" w:rsidP="00AD73B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1173</w:t>
            </w:r>
            <w:r w:rsidRPr="005F30F7">
              <w:rPr>
                <w:rFonts w:ascii="Times New Roman" w:hAnsi="Times New Roman"/>
                <w:sz w:val="20"/>
                <w:szCs w:val="20"/>
              </w:rPr>
              <w:t>,</w:t>
            </w:r>
            <w:r>
              <w:rPr>
                <w:rFonts w:ascii="Times New Roman" w:hAnsi="Times New Roman"/>
                <w:sz w:val="20"/>
                <w:szCs w:val="20"/>
              </w:rPr>
              <w:t>8</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Депутаты Совета депутатов муниципального округа Рязанский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w:t>
            </w:r>
            <w:r w:rsidRPr="00EC3B9D">
              <w:rPr>
                <w:rFonts w:ascii="Times New Roman" w:eastAsia="Batang" w:hAnsi="Times New Roman"/>
                <w:sz w:val="20"/>
                <w:szCs w:val="20"/>
              </w:rPr>
              <w:t>А </w:t>
            </w:r>
            <w:r w:rsidRPr="00EC3B9D">
              <w:rPr>
                <w:rFonts w:ascii="Times New Roman" w:hAnsi="Times New Roman"/>
                <w:sz w:val="20"/>
                <w:szCs w:val="20"/>
              </w:rPr>
              <w:t>01 00200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182,0</w:t>
            </w:r>
          </w:p>
        </w:tc>
        <w:tc>
          <w:tcPr>
            <w:tcW w:w="992" w:type="dxa"/>
          </w:tcPr>
          <w:p w:rsidR="009237B5" w:rsidRDefault="009237B5" w:rsidP="00D94FDC">
            <w:pPr>
              <w:spacing w:after="0" w:line="240" w:lineRule="auto"/>
              <w:jc w:val="center"/>
              <w:rPr>
                <w:rFonts w:ascii="Times New Roman" w:hAnsi="Times New Roman"/>
                <w:sz w:val="20"/>
                <w:szCs w:val="20"/>
              </w:rPr>
            </w:pPr>
            <w:bookmarkStart w:id="112" w:name="OLE_LINK268"/>
            <w:bookmarkStart w:id="113" w:name="OLE_LINK269"/>
          </w:p>
          <w:p w:rsidR="009237B5" w:rsidRPr="00EC3B9D" w:rsidRDefault="009237B5" w:rsidP="00BA7DB6">
            <w:pPr>
              <w:spacing w:after="0" w:line="240" w:lineRule="auto"/>
              <w:jc w:val="center"/>
              <w:rPr>
                <w:rFonts w:ascii="Times New Roman" w:hAnsi="Times New Roman"/>
                <w:sz w:val="20"/>
                <w:szCs w:val="20"/>
              </w:rPr>
            </w:pPr>
            <w:r>
              <w:rPr>
                <w:rFonts w:ascii="Times New Roman" w:hAnsi="Times New Roman"/>
                <w:sz w:val="20"/>
                <w:szCs w:val="20"/>
              </w:rPr>
              <w:t>88,</w:t>
            </w:r>
            <w:bookmarkEnd w:id="112"/>
            <w:bookmarkEnd w:id="113"/>
            <w:r>
              <w:rPr>
                <w:rFonts w:ascii="Times New Roman" w:hAnsi="Times New Roman"/>
                <w:sz w:val="20"/>
                <w:szCs w:val="20"/>
              </w:rPr>
              <w:t>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993076">
            <w:pPr>
              <w:spacing w:after="0" w:line="240" w:lineRule="auto"/>
              <w:jc w:val="center"/>
              <w:rPr>
                <w:rFonts w:ascii="Times New Roman" w:hAnsi="Times New Roman"/>
                <w:sz w:val="20"/>
                <w:szCs w:val="20"/>
              </w:rPr>
            </w:pPr>
            <w:r>
              <w:rPr>
                <w:rFonts w:ascii="Times New Roman" w:hAnsi="Times New Roman"/>
                <w:sz w:val="20"/>
                <w:szCs w:val="20"/>
              </w:rPr>
              <w:t>48,5</w:t>
            </w:r>
          </w:p>
        </w:tc>
        <w:tc>
          <w:tcPr>
            <w:tcW w:w="1276" w:type="dxa"/>
          </w:tcPr>
          <w:p w:rsidR="009237B5" w:rsidRDefault="009237B5" w:rsidP="00D94FDC">
            <w:pPr>
              <w:spacing w:after="0" w:line="240" w:lineRule="auto"/>
              <w:jc w:val="center"/>
              <w:rPr>
                <w:rFonts w:ascii="Times New Roman" w:hAnsi="Times New Roman"/>
                <w:sz w:val="20"/>
                <w:szCs w:val="20"/>
              </w:rPr>
            </w:pPr>
            <w:bookmarkStart w:id="114" w:name="OLE_LINK270"/>
            <w:bookmarkStart w:id="115" w:name="OLE_LINK271"/>
          </w:p>
          <w:p w:rsidR="009237B5" w:rsidRPr="005F30F7" w:rsidRDefault="009237B5" w:rsidP="00BA7DB6">
            <w:pPr>
              <w:spacing w:after="0" w:line="240" w:lineRule="auto"/>
              <w:jc w:val="center"/>
              <w:rPr>
                <w:rFonts w:ascii="Times New Roman" w:hAnsi="Times New Roman"/>
                <w:sz w:val="20"/>
                <w:szCs w:val="20"/>
              </w:rPr>
            </w:pPr>
            <w:r>
              <w:rPr>
                <w:rFonts w:ascii="Times New Roman" w:hAnsi="Times New Roman"/>
                <w:sz w:val="20"/>
                <w:szCs w:val="20"/>
              </w:rPr>
              <w:t>93</w:t>
            </w:r>
            <w:r w:rsidRPr="005F30F7">
              <w:rPr>
                <w:rFonts w:ascii="Times New Roman" w:hAnsi="Times New Roman"/>
                <w:sz w:val="20"/>
                <w:szCs w:val="20"/>
              </w:rPr>
              <w:t>,</w:t>
            </w:r>
            <w:bookmarkEnd w:id="114"/>
            <w:bookmarkEnd w:id="115"/>
            <w:r>
              <w:rPr>
                <w:rFonts w:ascii="Times New Roman" w:hAnsi="Times New Roman"/>
                <w:sz w:val="20"/>
                <w:szCs w:val="20"/>
              </w:rPr>
              <w:t>8</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w:t>
            </w:r>
            <w:r w:rsidRPr="00EC3B9D">
              <w:rPr>
                <w:rFonts w:ascii="Times New Roman" w:eastAsia="Batang" w:hAnsi="Times New Roman"/>
                <w:sz w:val="20"/>
                <w:szCs w:val="20"/>
              </w:rPr>
              <w:t>А </w:t>
            </w:r>
            <w:r w:rsidRPr="00EC3B9D">
              <w:rPr>
                <w:rFonts w:ascii="Times New Roman" w:hAnsi="Times New Roman"/>
                <w:sz w:val="20"/>
                <w:szCs w:val="20"/>
              </w:rPr>
              <w:t>01 00200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182,0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88,2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48,5</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93</w:t>
            </w:r>
            <w:r w:rsidRPr="005F30F7">
              <w:rPr>
                <w:rFonts w:ascii="Times New Roman" w:hAnsi="Times New Roman"/>
                <w:sz w:val="20"/>
                <w:szCs w:val="20"/>
              </w:rPr>
              <w:t>,</w:t>
            </w:r>
            <w:r>
              <w:rPr>
                <w:rFonts w:ascii="Times New Roman" w:hAnsi="Times New Roman"/>
                <w:sz w:val="20"/>
                <w:szCs w:val="20"/>
              </w:rPr>
              <w:t>8</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bookmarkStart w:id="116" w:name="OLE_LINK24"/>
            <w:bookmarkStart w:id="117" w:name="OLE_LINK25"/>
            <w:r w:rsidRPr="00EC3B9D">
              <w:rPr>
                <w:rFonts w:ascii="Times New Roman" w:hAnsi="Times New Roman"/>
                <w:sz w:val="20"/>
                <w:szCs w:val="20"/>
              </w:rPr>
              <w:t>31 </w:t>
            </w:r>
            <w:r w:rsidRPr="00EC3B9D">
              <w:rPr>
                <w:rFonts w:ascii="Times New Roman" w:eastAsia="Batang" w:hAnsi="Times New Roman"/>
                <w:sz w:val="20"/>
                <w:szCs w:val="20"/>
              </w:rPr>
              <w:t>А </w:t>
            </w:r>
            <w:r w:rsidRPr="00EC3B9D">
              <w:rPr>
                <w:rFonts w:ascii="Times New Roman" w:hAnsi="Times New Roman"/>
                <w:sz w:val="20"/>
                <w:szCs w:val="20"/>
              </w:rPr>
              <w:t>01 00200</w:t>
            </w:r>
            <w:bookmarkEnd w:id="116"/>
            <w:bookmarkEnd w:id="117"/>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182,0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88,2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48,5</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93</w:t>
            </w:r>
            <w:r w:rsidRPr="005F30F7">
              <w:rPr>
                <w:rFonts w:ascii="Times New Roman" w:hAnsi="Times New Roman"/>
                <w:sz w:val="20"/>
                <w:szCs w:val="20"/>
              </w:rPr>
              <w:t>,</w:t>
            </w:r>
            <w:r>
              <w:rPr>
                <w:rFonts w:ascii="Times New Roman" w:hAnsi="Times New Roman"/>
                <w:sz w:val="20"/>
                <w:szCs w:val="20"/>
              </w:rPr>
              <w:t>8</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bCs/>
                <w:sz w:val="20"/>
                <w:szCs w:val="20"/>
              </w:rPr>
              <w:t>Межбюджетные трансферты бюджетам муниципальных округов в целях повышения эффектности осуществления советами депутатов муниципальных округов переданных полномочий города Москвы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03</w:t>
            </w:r>
          </w:p>
        </w:tc>
        <w:tc>
          <w:tcPr>
            <w:tcW w:w="1418" w:type="dxa"/>
            <w:vAlign w:val="center"/>
          </w:tcPr>
          <w:p w:rsidR="009237B5" w:rsidRPr="00EC3B9D" w:rsidRDefault="009237B5" w:rsidP="001C01BA">
            <w:pPr>
              <w:autoSpaceDE w:val="0"/>
              <w:autoSpaceDN w:val="0"/>
              <w:adjustRightInd w:val="0"/>
              <w:spacing w:after="0" w:line="240" w:lineRule="auto"/>
              <w:jc w:val="center"/>
              <w:rPr>
                <w:rFonts w:ascii="Times New Roman" w:hAnsi="Times New Roman"/>
                <w:sz w:val="20"/>
                <w:szCs w:val="20"/>
              </w:rPr>
            </w:pPr>
            <w:bookmarkStart w:id="118" w:name="OLE_LINK26"/>
            <w:bookmarkStart w:id="119" w:name="OLE_LINK27"/>
            <w:r w:rsidRPr="00EC3B9D">
              <w:rPr>
                <w:rFonts w:ascii="Times New Roman" w:hAnsi="Times New Roman"/>
                <w:sz w:val="20"/>
                <w:szCs w:val="20"/>
              </w:rPr>
              <w:t>31 </w:t>
            </w:r>
            <w:r w:rsidRPr="00EC3B9D">
              <w:rPr>
                <w:rFonts w:ascii="Times New Roman" w:eastAsia="Batang" w:hAnsi="Times New Roman"/>
                <w:sz w:val="20"/>
                <w:szCs w:val="20"/>
              </w:rPr>
              <w:t>А </w:t>
            </w:r>
            <w:r w:rsidRPr="00EC3B9D">
              <w:rPr>
                <w:rFonts w:ascii="Times New Roman" w:hAnsi="Times New Roman"/>
                <w:sz w:val="20"/>
                <w:szCs w:val="20"/>
              </w:rPr>
              <w:t>04 00100</w:t>
            </w:r>
            <w:bookmarkEnd w:id="118"/>
            <w:bookmarkEnd w:id="119"/>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800</w:t>
            </w:r>
          </w:p>
        </w:tc>
        <w:tc>
          <w:tcPr>
            <w:tcW w:w="1134" w:type="dxa"/>
            <w:vAlign w:val="center"/>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2160,00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BC42C9"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p>
        </w:tc>
      </w:tr>
      <w:tr w:rsidR="009237B5" w:rsidRPr="00C74565" w:rsidTr="005F24E5">
        <w:tc>
          <w:tcPr>
            <w:tcW w:w="2977" w:type="dxa"/>
            <w:gridSpan w:val="2"/>
          </w:tcPr>
          <w:p w:rsidR="009237B5" w:rsidRPr="00EC3B9D" w:rsidRDefault="009237B5" w:rsidP="00D94FDC">
            <w:pPr>
              <w:spacing w:after="0" w:line="240" w:lineRule="auto"/>
              <w:jc w:val="both"/>
              <w:rPr>
                <w:bCs/>
                <w:sz w:val="20"/>
                <w:szCs w:val="20"/>
              </w:rPr>
            </w:pPr>
            <w:r w:rsidRPr="00EC3B9D">
              <w:rPr>
                <w:rFonts w:ascii="Times New Roman" w:hAnsi="Times New Roman"/>
                <w:bCs/>
                <w:sz w:val="20"/>
                <w:szCs w:val="20"/>
              </w:rPr>
              <w:t>Специальные расходы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w:t>
            </w:r>
            <w:r w:rsidRPr="00EC3B9D">
              <w:rPr>
                <w:rFonts w:ascii="Times New Roman" w:eastAsia="Batang" w:hAnsi="Times New Roman"/>
                <w:sz w:val="20"/>
                <w:szCs w:val="20"/>
              </w:rPr>
              <w:t>А </w:t>
            </w:r>
            <w:r w:rsidRPr="00EC3B9D">
              <w:rPr>
                <w:rFonts w:ascii="Times New Roman" w:hAnsi="Times New Roman"/>
                <w:sz w:val="20"/>
                <w:szCs w:val="20"/>
              </w:rPr>
              <w:t>04 00100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880</w:t>
            </w:r>
          </w:p>
        </w:tc>
        <w:tc>
          <w:tcPr>
            <w:tcW w:w="1134" w:type="dxa"/>
            <w:vAlign w:val="center"/>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2160,0</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50</w:t>
            </w:r>
          </w:p>
        </w:tc>
        <w:tc>
          <w:tcPr>
            <w:tcW w:w="1276" w:type="dxa"/>
          </w:tcPr>
          <w:p w:rsidR="009237B5" w:rsidRPr="00BC42C9"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1080,0</w:t>
            </w:r>
          </w:p>
        </w:tc>
      </w:tr>
      <w:tr w:rsidR="009237B5" w:rsidRPr="00C74565" w:rsidTr="005F24E5">
        <w:tc>
          <w:tcPr>
            <w:tcW w:w="2977" w:type="dxa"/>
            <w:gridSpan w:val="2"/>
            <w:vAlign w:val="bottom"/>
          </w:tcPr>
          <w:p w:rsidR="009237B5" w:rsidRPr="00EC3B9D" w:rsidRDefault="009237B5" w:rsidP="00863CD3">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8051,7</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4D0E94">
            <w:pPr>
              <w:spacing w:after="0" w:line="240" w:lineRule="auto"/>
              <w:jc w:val="center"/>
              <w:rPr>
                <w:rFonts w:ascii="Times New Roman" w:hAnsi="Times New Roman"/>
                <w:sz w:val="20"/>
                <w:szCs w:val="20"/>
              </w:rPr>
            </w:pPr>
            <w:r>
              <w:rPr>
                <w:rFonts w:ascii="Times New Roman" w:hAnsi="Times New Roman"/>
                <w:sz w:val="20"/>
                <w:szCs w:val="20"/>
              </w:rPr>
              <w:t>3708,3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4D0E94">
            <w:pPr>
              <w:spacing w:after="0" w:line="240" w:lineRule="auto"/>
              <w:jc w:val="center"/>
              <w:rPr>
                <w:rFonts w:ascii="Times New Roman" w:hAnsi="Times New Roman"/>
                <w:sz w:val="20"/>
                <w:szCs w:val="20"/>
              </w:rPr>
            </w:pPr>
            <w:r>
              <w:rPr>
                <w:rFonts w:ascii="Times New Roman" w:hAnsi="Times New Roman"/>
                <w:sz w:val="20"/>
                <w:szCs w:val="20"/>
              </w:rPr>
              <w:t>46,1</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1106CB" w:rsidRDefault="009237B5" w:rsidP="004D0E94">
            <w:pPr>
              <w:spacing w:after="0" w:line="240" w:lineRule="auto"/>
              <w:jc w:val="center"/>
              <w:rPr>
                <w:rFonts w:ascii="Times New Roman" w:hAnsi="Times New Roman"/>
                <w:sz w:val="20"/>
                <w:szCs w:val="20"/>
              </w:rPr>
            </w:pPr>
            <w:r>
              <w:rPr>
                <w:rFonts w:ascii="Times New Roman" w:hAnsi="Times New Roman"/>
                <w:sz w:val="20"/>
                <w:szCs w:val="20"/>
              </w:rPr>
              <w:t>4343</w:t>
            </w:r>
            <w:r w:rsidRPr="001106CB">
              <w:rPr>
                <w:rFonts w:ascii="Times New Roman" w:hAnsi="Times New Roman"/>
                <w:sz w:val="20"/>
                <w:szCs w:val="20"/>
              </w:rPr>
              <w:t>,</w:t>
            </w:r>
            <w:r>
              <w:rPr>
                <w:rFonts w:ascii="Times New Roman" w:hAnsi="Times New Roman"/>
                <w:sz w:val="20"/>
                <w:szCs w:val="20"/>
              </w:rPr>
              <w:t>4</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Обеспечение деятельности аппарата</w:t>
            </w:r>
            <w:r w:rsidRPr="00EC3B9D">
              <w:rPr>
                <w:rFonts w:ascii="Times New Roman" w:hAnsi="Times New Roman"/>
                <w:i/>
                <w:color w:val="000000"/>
                <w:sz w:val="20"/>
                <w:szCs w:val="20"/>
              </w:rPr>
              <w:t xml:space="preserve"> </w:t>
            </w:r>
            <w:r w:rsidRPr="00EC3B9D">
              <w:rPr>
                <w:rFonts w:ascii="Times New Roman" w:hAnsi="Times New Roman"/>
                <w:color w:val="000000"/>
                <w:sz w:val="20"/>
                <w:szCs w:val="20"/>
              </w:rPr>
              <w:t>Совета депутатов</w:t>
            </w:r>
            <w:r w:rsidRPr="00EC3B9D">
              <w:rPr>
                <w:rFonts w:ascii="Times New Roman" w:hAnsi="Times New Roman"/>
                <w:i/>
                <w:color w:val="000000"/>
                <w:sz w:val="20"/>
                <w:szCs w:val="20"/>
              </w:rPr>
              <w:t xml:space="preserve"> </w:t>
            </w:r>
            <w:r w:rsidRPr="00EC3B9D">
              <w:rPr>
                <w:rFonts w:ascii="Times New Roman" w:hAnsi="Times New Roman"/>
                <w:bCs/>
                <w:color w:val="000000"/>
                <w:sz w:val="20"/>
                <w:szCs w:val="20"/>
              </w:rPr>
              <w:t xml:space="preserve">муниципального округа Рязанский </w:t>
            </w:r>
            <w:r w:rsidRPr="00EC3B9D">
              <w:rPr>
                <w:rFonts w:ascii="Times New Roman" w:hAnsi="Times New Roman"/>
                <w:color w:val="000000"/>
                <w:sz w:val="20"/>
                <w:szCs w:val="20"/>
              </w:rPr>
              <w:t>в части содержания муниципальных служащих для решения вопросов местного значения</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7802,5</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4D0E94">
            <w:pPr>
              <w:spacing w:after="0" w:line="240" w:lineRule="auto"/>
              <w:jc w:val="center"/>
              <w:rPr>
                <w:rFonts w:ascii="Times New Roman" w:hAnsi="Times New Roman"/>
                <w:sz w:val="20"/>
                <w:szCs w:val="20"/>
              </w:rPr>
            </w:pPr>
            <w:r>
              <w:rPr>
                <w:rFonts w:ascii="Times New Roman" w:hAnsi="Times New Roman"/>
                <w:sz w:val="20"/>
                <w:szCs w:val="20"/>
              </w:rPr>
              <w:t>3459,1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4D0E94">
            <w:pPr>
              <w:spacing w:after="0" w:line="240" w:lineRule="auto"/>
              <w:jc w:val="center"/>
              <w:rPr>
                <w:rFonts w:ascii="Times New Roman" w:hAnsi="Times New Roman"/>
                <w:sz w:val="20"/>
                <w:szCs w:val="20"/>
              </w:rPr>
            </w:pPr>
            <w:r>
              <w:rPr>
                <w:rFonts w:ascii="Times New Roman" w:hAnsi="Times New Roman"/>
                <w:sz w:val="20"/>
                <w:szCs w:val="20"/>
              </w:rPr>
              <w:t>44,3</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1106CB"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4343</w:t>
            </w:r>
            <w:r w:rsidRPr="001106CB">
              <w:rPr>
                <w:rFonts w:ascii="Times New Roman" w:hAnsi="Times New Roman"/>
                <w:sz w:val="20"/>
                <w:szCs w:val="20"/>
              </w:rPr>
              <w:t>,1</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31 Б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100</w:t>
            </w:r>
          </w:p>
        </w:tc>
        <w:tc>
          <w:tcPr>
            <w:tcW w:w="1134" w:type="dxa"/>
            <w:vAlign w:val="center"/>
          </w:tcPr>
          <w:p w:rsidR="009237B5" w:rsidRPr="00EC3B9D" w:rsidRDefault="009237B5" w:rsidP="00D94FDC">
            <w:pPr>
              <w:spacing w:after="0" w:line="240" w:lineRule="auto"/>
              <w:jc w:val="center"/>
              <w:rPr>
                <w:sz w:val="20"/>
                <w:szCs w:val="20"/>
              </w:rPr>
            </w:pPr>
            <w:bookmarkStart w:id="120" w:name="OLE_LINK79"/>
            <w:bookmarkStart w:id="121" w:name="OLE_LINK80"/>
            <w:r w:rsidRPr="00EC3B9D">
              <w:rPr>
                <w:rFonts w:ascii="Times New Roman" w:hAnsi="Times New Roman"/>
                <w:sz w:val="20"/>
                <w:szCs w:val="20"/>
              </w:rPr>
              <w:t>3881,4</w:t>
            </w:r>
            <w:bookmarkEnd w:id="120"/>
            <w:bookmarkEnd w:id="121"/>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945E97">
            <w:pPr>
              <w:spacing w:after="0" w:line="240" w:lineRule="auto"/>
              <w:jc w:val="center"/>
              <w:rPr>
                <w:rFonts w:ascii="Times New Roman" w:hAnsi="Times New Roman"/>
                <w:sz w:val="20"/>
                <w:szCs w:val="20"/>
              </w:rPr>
            </w:pPr>
            <w:r>
              <w:rPr>
                <w:rFonts w:ascii="Times New Roman" w:hAnsi="Times New Roman"/>
                <w:sz w:val="20"/>
                <w:szCs w:val="20"/>
              </w:rPr>
              <w:t>1408,4</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945E97">
            <w:pPr>
              <w:spacing w:after="0" w:line="240" w:lineRule="auto"/>
              <w:jc w:val="center"/>
              <w:rPr>
                <w:rFonts w:ascii="Times New Roman" w:hAnsi="Times New Roman"/>
                <w:sz w:val="20"/>
                <w:szCs w:val="20"/>
              </w:rPr>
            </w:pPr>
            <w:r>
              <w:rPr>
                <w:rFonts w:ascii="Times New Roman" w:hAnsi="Times New Roman"/>
                <w:sz w:val="20"/>
                <w:szCs w:val="20"/>
              </w:rPr>
              <w:t>36,3</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871298" w:rsidRDefault="009237B5" w:rsidP="00945E97">
            <w:pPr>
              <w:spacing w:after="0" w:line="240" w:lineRule="auto"/>
              <w:jc w:val="center"/>
              <w:rPr>
                <w:rFonts w:ascii="Times New Roman" w:hAnsi="Times New Roman"/>
                <w:sz w:val="20"/>
                <w:szCs w:val="20"/>
              </w:rPr>
            </w:pPr>
            <w:r>
              <w:rPr>
                <w:rFonts w:ascii="Times New Roman" w:hAnsi="Times New Roman"/>
                <w:sz w:val="20"/>
                <w:szCs w:val="20"/>
              </w:rPr>
              <w:t>2473</w:t>
            </w:r>
            <w:r w:rsidRPr="00871298">
              <w:rPr>
                <w:rFonts w:ascii="Times New Roman" w:hAnsi="Times New Roman"/>
                <w:sz w:val="20"/>
                <w:szCs w:val="20"/>
              </w:rPr>
              <w:t>,</w:t>
            </w:r>
            <w:r>
              <w:rPr>
                <w:rFonts w:ascii="Times New Roman" w:hAnsi="Times New Roman"/>
                <w:sz w:val="20"/>
                <w:szCs w:val="20"/>
              </w:rPr>
              <w:t>0</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Расходы на выплаты персоналу государственных (муниципальных) органов</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31 Б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120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3881,4</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1408,4</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36,3</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2473</w:t>
            </w:r>
            <w:r w:rsidRPr="00871298">
              <w:rPr>
                <w:rFonts w:ascii="Times New Roman" w:hAnsi="Times New Roman"/>
                <w:sz w:val="20"/>
                <w:szCs w:val="20"/>
              </w:rPr>
              <w:t>,</w:t>
            </w:r>
            <w:r>
              <w:rPr>
                <w:rFonts w:ascii="Times New Roman" w:hAnsi="Times New Roman"/>
                <w:sz w:val="20"/>
                <w:szCs w:val="20"/>
              </w:rPr>
              <w:t>0</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31 Б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bookmarkStart w:id="122" w:name="OLE_LINK81"/>
            <w:bookmarkStart w:id="123" w:name="OLE_LINK82"/>
            <w:bookmarkStart w:id="124" w:name="OLE_LINK121"/>
            <w:r w:rsidRPr="00EC3B9D">
              <w:rPr>
                <w:rFonts w:ascii="Times New Roman" w:hAnsi="Times New Roman"/>
                <w:sz w:val="20"/>
                <w:szCs w:val="20"/>
              </w:rPr>
              <w:t>3896,1</w:t>
            </w:r>
            <w:bookmarkEnd w:id="122"/>
            <w:bookmarkEnd w:id="123"/>
            <w:bookmarkEnd w:id="124"/>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CF3055">
            <w:pPr>
              <w:spacing w:after="0" w:line="240" w:lineRule="auto"/>
              <w:jc w:val="center"/>
              <w:rPr>
                <w:rFonts w:ascii="Times New Roman" w:hAnsi="Times New Roman"/>
                <w:sz w:val="20"/>
                <w:szCs w:val="20"/>
              </w:rPr>
            </w:pPr>
            <w:r>
              <w:rPr>
                <w:rFonts w:ascii="Times New Roman" w:hAnsi="Times New Roman"/>
                <w:sz w:val="20"/>
                <w:szCs w:val="20"/>
              </w:rPr>
              <w:t>2050,4</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CF3055">
            <w:pPr>
              <w:spacing w:after="0" w:line="240" w:lineRule="auto"/>
              <w:jc w:val="center"/>
              <w:rPr>
                <w:rFonts w:ascii="Times New Roman" w:hAnsi="Times New Roman"/>
                <w:sz w:val="20"/>
                <w:szCs w:val="20"/>
              </w:rPr>
            </w:pPr>
            <w:r>
              <w:rPr>
                <w:rFonts w:ascii="Times New Roman" w:hAnsi="Times New Roman"/>
                <w:sz w:val="20"/>
                <w:szCs w:val="20"/>
              </w:rPr>
              <w:t>52,6</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D34485" w:rsidRDefault="009237B5" w:rsidP="00CF3055">
            <w:pPr>
              <w:spacing w:after="0" w:line="240" w:lineRule="auto"/>
              <w:jc w:val="center"/>
              <w:rPr>
                <w:rFonts w:ascii="Times New Roman" w:hAnsi="Times New Roman"/>
                <w:sz w:val="20"/>
                <w:szCs w:val="20"/>
              </w:rPr>
            </w:pPr>
            <w:r>
              <w:rPr>
                <w:rFonts w:ascii="Times New Roman" w:hAnsi="Times New Roman"/>
                <w:sz w:val="20"/>
                <w:szCs w:val="20"/>
              </w:rPr>
              <w:t>1845</w:t>
            </w:r>
            <w:r w:rsidRPr="00D34485">
              <w:rPr>
                <w:rFonts w:ascii="Times New Roman" w:hAnsi="Times New Roman"/>
                <w:sz w:val="20"/>
                <w:szCs w:val="20"/>
              </w:rPr>
              <w:t>,</w:t>
            </w:r>
            <w:r>
              <w:rPr>
                <w:rFonts w:ascii="Times New Roman" w:hAnsi="Times New Roman"/>
                <w:sz w:val="20"/>
                <w:szCs w:val="20"/>
              </w:rPr>
              <w:t>7</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bookmarkStart w:id="125" w:name="OLE_LINK88"/>
            <w:r w:rsidRPr="00EC3B9D">
              <w:rPr>
                <w:rFonts w:ascii="Times New Roman" w:hAnsi="Times New Roman"/>
                <w:sz w:val="20"/>
                <w:szCs w:val="20"/>
              </w:rPr>
              <w:t>31 Б 01 00500</w:t>
            </w:r>
            <w:bookmarkEnd w:id="125"/>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3896,1</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2050,4</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52,6</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763EAB"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1845</w:t>
            </w:r>
            <w:r w:rsidRPr="00D34485">
              <w:rPr>
                <w:rFonts w:ascii="Times New Roman" w:hAnsi="Times New Roman"/>
                <w:sz w:val="20"/>
                <w:szCs w:val="20"/>
              </w:rPr>
              <w:t>,</w:t>
            </w:r>
            <w:r>
              <w:rPr>
                <w:rFonts w:ascii="Times New Roman" w:hAnsi="Times New Roman"/>
                <w:sz w:val="20"/>
                <w:szCs w:val="20"/>
              </w:rPr>
              <w:t>7</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Иные бюджетные ассигнования</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31 Б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800</w:t>
            </w:r>
          </w:p>
        </w:tc>
        <w:tc>
          <w:tcPr>
            <w:tcW w:w="1134" w:type="dxa"/>
            <w:vAlign w:val="center"/>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25,0</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0,3</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1,2</w:t>
            </w:r>
          </w:p>
        </w:tc>
        <w:tc>
          <w:tcPr>
            <w:tcW w:w="1276" w:type="dxa"/>
          </w:tcPr>
          <w:p w:rsidR="009237B5" w:rsidRPr="0077233C" w:rsidRDefault="009237B5" w:rsidP="00C80C93">
            <w:pPr>
              <w:spacing w:after="0" w:line="240" w:lineRule="auto"/>
              <w:jc w:val="center"/>
              <w:rPr>
                <w:rFonts w:ascii="Times New Roman" w:hAnsi="Times New Roman"/>
                <w:sz w:val="20"/>
                <w:szCs w:val="20"/>
              </w:rPr>
            </w:pPr>
            <w:r w:rsidRPr="0077233C">
              <w:rPr>
                <w:rFonts w:ascii="Times New Roman" w:hAnsi="Times New Roman"/>
                <w:sz w:val="20"/>
                <w:szCs w:val="20"/>
              </w:rPr>
              <w:t>2</w:t>
            </w:r>
            <w:r>
              <w:rPr>
                <w:rFonts w:ascii="Times New Roman" w:hAnsi="Times New Roman"/>
                <w:sz w:val="20"/>
                <w:szCs w:val="20"/>
              </w:rPr>
              <w:t>4</w:t>
            </w:r>
            <w:r w:rsidRPr="0077233C">
              <w:rPr>
                <w:rFonts w:ascii="Times New Roman" w:hAnsi="Times New Roman"/>
                <w:sz w:val="20"/>
                <w:szCs w:val="20"/>
              </w:rPr>
              <w:t>,</w:t>
            </w:r>
            <w:r>
              <w:rPr>
                <w:rFonts w:ascii="Times New Roman" w:hAnsi="Times New Roman"/>
                <w:sz w:val="20"/>
                <w:szCs w:val="20"/>
              </w:rPr>
              <w:t>7</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Уплата налогов, сборов и иных платежей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31 Б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850</w:t>
            </w:r>
          </w:p>
        </w:tc>
        <w:tc>
          <w:tcPr>
            <w:tcW w:w="1134" w:type="dxa"/>
            <w:vAlign w:val="center"/>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25,0</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0,3</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1,2</w:t>
            </w:r>
          </w:p>
        </w:tc>
        <w:tc>
          <w:tcPr>
            <w:tcW w:w="1276" w:type="dxa"/>
          </w:tcPr>
          <w:p w:rsidR="009237B5" w:rsidRPr="0077233C" w:rsidRDefault="009237B5" w:rsidP="00D94FDC">
            <w:pPr>
              <w:spacing w:after="0" w:line="240" w:lineRule="auto"/>
              <w:jc w:val="center"/>
              <w:rPr>
                <w:rFonts w:ascii="Times New Roman" w:hAnsi="Times New Roman"/>
                <w:sz w:val="20"/>
                <w:szCs w:val="20"/>
              </w:rPr>
            </w:pPr>
            <w:r w:rsidRPr="0077233C">
              <w:rPr>
                <w:rFonts w:ascii="Times New Roman" w:hAnsi="Times New Roman"/>
                <w:sz w:val="20"/>
                <w:szCs w:val="20"/>
              </w:rPr>
              <w:t>2</w:t>
            </w:r>
            <w:r>
              <w:rPr>
                <w:rFonts w:ascii="Times New Roman" w:hAnsi="Times New Roman"/>
                <w:sz w:val="20"/>
                <w:szCs w:val="20"/>
              </w:rPr>
              <w:t>4</w:t>
            </w:r>
            <w:r w:rsidRPr="0077233C">
              <w:rPr>
                <w:rFonts w:ascii="Times New Roman" w:hAnsi="Times New Roman"/>
                <w:sz w:val="20"/>
                <w:szCs w:val="20"/>
              </w:rPr>
              <w:t>,</w:t>
            </w:r>
            <w:r>
              <w:rPr>
                <w:rFonts w:ascii="Times New Roman" w:hAnsi="Times New Roman"/>
                <w:sz w:val="20"/>
                <w:szCs w:val="20"/>
              </w:rPr>
              <w:t>7</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lastRenderedPageBreak/>
              <w:t>Прочие расходы в сфере здравоохранения</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35 Г 01 01100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26" w:name="OLE_LINK89"/>
            <w:r w:rsidRPr="00EC3B9D">
              <w:rPr>
                <w:rFonts w:ascii="Times New Roman" w:hAnsi="Times New Roman"/>
                <w:sz w:val="20"/>
                <w:szCs w:val="20"/>
              </w:rPr>
              <w:t>249,2</w:t>
            </w:r>
            <w:bookmarkEnd w:id="126"/>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249,2</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Pr="0077233C" w:rsidRDefault="009237B5" w:rsidP="00C80C93">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5F24E5">
        <w:tc>
          <w:tcPr>
            <w:tcW w:w="2977" w:type="dxa"/>
            <w:gridSpan w:val="2"/>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Г 01 01100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249,2</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249,2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Default="009237B5" w:rsidP="00D94FDC">
            <w:pPr>
              <w:spacing w:after="0" w:line="240" w:lineRule="auto"/>
              <w:jc w:val="center"/>
              <w:rPr>
                <w:rFonts w:ascii="Times New Roman" w:hAnsi="Times New Roman"/>
                <w:sz w:val="24"/>
                <w:szCs w:val="24"/>
              </w:rPr>
            </w:pPr>
          </w:p>
          <w:p w:rsidR="009237B5" w:rsidRDefault="009237B5" w:rsidP="00D94FDC">
            <w:pPr>
              <w:spacing w:after="0" w:line="240" w:lineRule="auto"/>
              <w:jc w:val="center"/>
              <w:rPr>
                <w:rFonts w:ascii="Times New Roman" w:hAnsi="Times New Roman"/>
                <w:sz w:val="24"/>
                <w:szCs w:val="24"/>
              </w:rPr>
            </w:pPr>
          </w:p>
          <w:p w:rsidR="009237B5" w:rsidRDefault="009237B5" w:rsidP="00D94FDC">
            <w:pPr>
              <w:spacing w:after="0" w:line="240" w:lineRule="auto"/>
              <w:jc w:val="center"/>
              <w:rPr>
                <w:rFonts w:ascii="Times New Roman" w:hAnsi="Times New Roman"/>
                <w:sz w:val="24"/>
                <w:szCs w:val="24"/>
              </w:rPr>
            </w:pPr>
          </w:p>
          <w:p w:rsidR="009237B5" w:rsidRPr="0077233C" w:rsidRDefault="009237B5" w:rsidP="00D94FDC">
            <w:pPr>
              <w:spacing w:after="0" w:line="240" w:lineRule="auto"/>
              <w:jc w:val="center"/>
              <w:rPr>
                <w:rFonts w:ascii="Times New Roman" w:hAnsi="Times New Roman"/>
                <w:sz w:val="20"/>
                <w:szCs w:val="20"/>
              </w:rPr>
            </w:pPr>
            <w:r w:rsidRPr="0077233C">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Расходы на выплаты персоналу государственных (муниципальных) органов</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Г 01 01100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120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249,2</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249,2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77233C" w:rsidRDefault="009237B5" w:rsidP="00D94FDC">
            <w:pPr>
              <w:spacing w:after="0" w:line="240" w:lineRule="auto"/>
              <w:jc w:val="center"/>
              <w:rPr>
                <w:rFonts w:ascii="Times New Roman" w:hAnsi="Times New Roman"/>
                <w:sz w:val="20"/>
                <w:szCs w:val="20"/>
              </w:rPr>
            </w:pPr>
            <w:r w:rsidRPr="0077233C">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F22424">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 xml:space="preserve">Резервные фонды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11</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50,0</w:t>
            </w:r>
          </w:p>
        </w:tc>
        <w:tc>
          <w:tcPr>
            <w:tcW w:w="992" w:type="dxa"/>
          </w:tcPr>
          <w:p w:rsidR="009237B5" w:rsidRPr="00EC3B9D" w:rsidRDefault="009237B5" w:rsidP="00D94FDC">
            <w:pPr>
              <w:spacing w:after="0" w:line="240" w:lineRule="auto"/>
              <w:jc w:val="center"/>
              <w:rPr>
                <w:rFonts w:ascii="Times New Roman" w:hAnsi="Times New Roman"/>
                <w:sz w:val="20"/>
                <w:szCs w:val="20"/>
              </w:rPr>
            </w:pPr>
            <w:bookmarkStart w:id="127" w:name="OLE_LINK272"/>
            <w:bookmarkStart w:id="128" w:name="OLE_LINK273"/>
            <w:r>
              <w:rPr>
                <w:rFonts w:ascii="Times New Roman" w:hAnsi="Times New Roman"/>
                <w:sz w:val="20"/>
                <w:szCs w:val="20"/>
              </w:rPr>
              <w:t>0</w:t>
            </w:r>
            <w:bookmarkEnd w:id="127"/>
            <w:bookmarkEnd w:id="128"/>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Pr>
          <w:p w:rsidR="009237B5" w:rsidRPr="001853CC" w:rsidRDefault="009237B5" w:rsidP="00D94FDC">
            <w:pPr>
              <w:spacing w:after="0" w:line="240" w:lineRule="auto"/>
              <w:jc w:val="center"/>
              <w:rPr>
                <w:rFonts w:ascii="Times New Roman" w:hAnsi="Times New Roman"/>
                <w:sz w:val="20"/>
                <w:szCs w:val="20"/>
              </w:rPr>
            </w:pPr>
            <w:bookmarkStart w:id="129" w:name="OLE_LINK274"/>
            <w:bookmarkStart w:id="130" w:name="OLE_LINK275"/>
            <w:r w:rsidRPr="001853CC">
              <w:rPr>
                <w:rFonts w:ascii="Times New Roman" w:hAnsi="Times New Roman"/>
                <w:sz w:val="20"/>
                <w:szCs w:val="20"/>
              </w:rPr>
              <w:t>50,0</w:t>
            </w:r>
            <w:bookmarkEnd w:id="129"/>
            <w:bookmarkEnd w:id="130"/>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Резервный фонд</w:t>
            </w:r>
            <w:r w:rsidRPr="00EC3B9D">
              <w:rPr>
                <w:rFonts w:ascii="Times New Roman" w:hAnsi="Times New Roman"/>
                <w:b/>
                <w:bCs/>
                <w:color w:val="000000"/>
                <w:sz w:val="20"/>
                <w:szCs w:val="20"/>
              </w:rPr>
              <w:t xml:space="preserve"> </w:t>
            </w:r>
            <w:r w:rsidRPr="00EC3B9D">
              <w:rPr>
                <w:rFonts w:ascii="Times New Roman" w:hAnsi="Times New Roman"/>
                <w:bCs/>
                <w:color w:val="000000"/>
                <w:sz w:val="20"/>
                <w:szCs w:val="20"/>
              </w:rPr>
              <w:t>аппарата Совета</w:t>
            </w:r>
            <w:r w:rsidRPr="00EC3B9D">
              <w:rPr>
                <w:rFonts w:ascii="Times New Roman" w:hAnsi="Times New Roman"/>
                <w:bCs/>
                <w:i/>
                <w:color w:val="000000"/>
                <w:sz w:val="20"/>
                <w:szCs w:val="20"/>
              </w:rPr>
              <w:t xml:space="preserve"> </w:t>
            </w:r>
            <w:r w:rsidRPr="00EC3B9D">
              <w:rPr>
                <w:rFonts w:ascii="Times New Roman" w:hAnsi="Times New Roman"/>
                <w:bCs/>
                <w:color w:val="000000"/>
                <w:sz w:val="20"/>
                <w:szCs w:val="20"/>
              </w:rPr>
              <w:t>депутатов</w:t>
            </w:r>
            <w:r w:rsidRPr="00EC3B9D">
              <w:rPr>
                <w:rFonts w:ascii="Times New Roman" w:hAnsi="Times New Roman"/>
                <w:bCs/>
                <w:i/>
                <w:color w:val="000000"/>
                <w:sz w:val="20"/>
                <w:szCs w:val="20"/>
              </w:rPr>
              <w:t xml:space="preserve"> </w:t>
            </w:r>
            <w:r w:rsidRPr="00EC3B9D">
              <w:rPr>
                <w:rFonts w:ascii="Times New Roman" w:hAnsi="Times New Roman"/>
                <w:bCs/>
                <w:color w:val="000000"/>
                <w:sz w:val="20"/>
                <w:szCs w:val="20"/>
              </w:rPr>
              <w:t>муниципального округа Рязанский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11</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32 А 01 00000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50,0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1853CC">
              <w:rPr>
                <w:rFonts w:ascii="Times New Roman" w:hAnsi="Times New Roman"/>
                <w:sz w:val="20"/>
                <w:szCs w:val="20"/>
              </w:rPr>
              <w:t>50,0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Резервные средства</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11</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32 А 01 00000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870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50,0</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Pr>
          <w:p w:rsidR="009237B5" w:rsidRPr="00E20A78" w:rsidRDefault="009237B5" w:rsidP="00D94FDC">
            <w:pPr>
              <w:spacing w:after="0" w:line="240" w:lineRule="auto"/>
              <w:jc w:val="center"/>
              <w:rPr>
                <w:rFonts w:ascii="Times New Roman" w:hAnsi="Times New Roman"/>
                <w:sz w:val="24"/>
                <w:szCs w:val="24"/>
              </w:rPr>
            </w:pPr>
            <w:r w:rsidRPr="001853CC">
              <w:rPr>
                <w:rFonts w:ascii="Times New Roman" w:hAnsi="Times New Roman"/>
                <w:sz w:val="20"/>
                <w:szCs w:val="20"/>
              </w:rPr>
              <w:t>50,0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Другие общегосударственные вопросы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31" w:name="OLE_LINK276"/>
            <w:bookmarkStart w:id="132" w:name="OLE_LINK277"/>
            <w:r w:rsidRPr="00EC3B9D">
              <w:rPr>
                <w:rFonts w:ascii="Times New Roman" w:hAnsi="Times New Roman"/>
                <w:sz w:val="20"/>
                <w:szCs w:val="20"/>
              </w:rPr>
              <w:t>529,3</w:t>
            </w:r>
            <w:bookmarkEnd w:id="131"/>
            <w:bookmarkEnd w:id="132"/>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10,2</w:t>
            </w:r>
          </w:p>
        </w:tc>
        <w:tc>
          <w:tcPr>
            <w:tcW w:w="1276" w:type="dxa"/>
          </w:tcPr>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475</w:t>
            </w:r>
            <w:r w:rsidRPr="00EC3B9D">
              <w:rPr>
                <w:rFonts w:ascii="Times New Roman" w:hAnsi="Times New Roman"/>
                <w:sz w:val="20"/>
                <w:szCs w:val="20"/>
              </w:rPr>
              <w:t>,3</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Уплата членских взносов на осуществление деятельности Совета муниципальных образований города Москвы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00400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33" w:name="OLE_LINK90"/>
            <w:bookmarkStart w:id="134" w:name="OLE_LINK91"/>
            <w:bookmarkStart w:id="135" w:name="OLE_LINK278"/>
            <w:r w:rsidRPr="00EC3B9D">
              <w:rPr>
                <w:rFonts w:ascii="Times New Roman" w:hAnsi="Times New Roman"/>
                <w:sz w:val="20"/>
                <w:szCs w:val="20"/>
              </w:rPr>
              <w:t>129,3</w:t>
            </w:r>
            <w:bookmarkEnd w:id="133"/>
            <w:bookmarkEnd w:id="134"/>
            <w:bookmarkEnd w:id="135"/>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EC3B9D">
              <w:rPr>
                <w:rFonts w:ascii="Times New Roman" w:hAnsi="Times New Roman"/>
                <w:sz w:val="20"/>
                <w:szCs w:val="20"/>
              </w:rPr>
              <w:t>129,3</w:t>
            </w:r>
          </w:p>
        </w:tc>
      </w:tr>
      <w:tr w:rsidR="009237B5" w:rsidRPr="00C74565" w:rsidTr="002233F7">
        <w:trPr>
          <w:gridBefore w:val="1"/>
        </w:trPr>
        <w:tc>
          <w:tcPr>
            <w:tcW w:w="2977" w:type="dxa"/>
            <w:vAlign w:val="bottom"/>
          </w:tcPr>
          <w:p w:rsidR="009237B5" w:rsidRPr="00EC3B9D" w:rsidRDefault="009237B5" w:rsidP="00D94FDC">
            <w:pPr>
              <w:spacing w:after="0" w:line="240" w:lineRule="auto"/>
              <w:jc w:val="both"/>
              <w:rPr>
                <w:rFonts w:ascii="Times New Roman" w:hAnsi="Times New Roman"/>
                <w:color w:val="000000"/>
                <w:sz w:val="20"/>
                <w:szCs w:val="20"/>
              </w:rPr>
            </w:pPr>
            <w:bookmarkStart w:id="136" w:name="OLE_LINK86"/>
            <w:bookmarkStart w:id="137" w:name="OLE_LINK87"/>
            <w:r w:rsidRPr="00EC3B9D">
              <w:rPr>
                <w:rFonts w:ascii="Times New Roman" w:hAnsi="Times New Roman"/>
                <w:color w:val="000000"/>
                <w:sz w:val="20"/>
                <w:szCs w:val="20"/>
              </w:rPr>
              <w:t>Иные бюджетные ассигнования</w:t>
            </w:r>
            <w:bookmarkEnd w:id="136"/>
            <w:bookmarkEnd w:id="137"/>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00400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129,3</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Pr>
          <w:p w:rsidR="009237B5" w:rsidRPr="00E20A78" w:rsidRDefault="009237B5" w:rsidP="00D94FDC">
            <w:pPr>
              <w:spacing w:after="0" w:line="240" w:lineRule="auto"/>
              <w:jc w:val="center"/>
              <w:rPr>
                <w:rFonts w:ascii="Times New Roman" w:hAnsi="Times New Roman"/>
                <w:sz w:val="24"/>
                <w:szCs w:val="24"/>
              </w:rPr>
            </w:pPr>
            <w:r w:rsidRPr="00EC3B9D">
              <w:rPr>
                <w:rFonts w:ascii="Times New Roman" w:hAnsi="Times New Roman"/>
                <w:sz w:val="20"/>
                <w:szCs w:val="20"/>
              </w:rPr>
              <w:t>129,3</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Уплата налогов, сборов и иных платежей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00400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850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129,3</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tcPr>
          <w:p w:rsidR="009237B5" w:rsidRPr="00E20A78" w:rsidRDefault="009237B5" w:rsidP="00D94FDC">
            <w:pPr>
              <w:spacing w:after="0" w:line="240" w:lineRule="auto"/>
              <w:jc w:val="center"/>
              <w:rPr>
                <w:rFonts w:ascii="Times New Roman" w:hAnsi="Times New Roman"/>
                <w:sz w:val="24"/>
                <w:szCs w:val="24"/>
              </w:rPr>
            </w:pPr>
            <w:r w:rsidRPr="00EC3B9D">
              <w:rPr>
                <w:rFonts w:ascii="Times New Roman" w:hAnsi="Times New Roman"/>
                <w:sz w:val="20"/>
                <w:szCs w:val="20"/>
              </w:rPr>
              <w:t>129,3</w:t>
            </w:r>
          </w:p>
        </w:tc>
      </w:tr>
      <w:tr w:rsidR="009237B5" w:rsidRPr="00C74565" w:rsidTr="002233F7">
        <w:trPr>
          <w:gridBefore w:val="1"/>
        </w:trPr>
        <w:tc>
          <w:tcPr>
            <w:tcW w:w="2977" w:type="dxa"/>
            <w:vAlign w:val="center"/>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 xml:space="preserve">Иные расходы по функционированию органов местного самоуправления </w:t>
            </w:r>
            <w:r w:rsidRPr="00EC3B9D">
              <w:rPr>
                <w:rFonts w:ascii="Times New Roman" w:hAnsi="Times New Roman"/>
                <w:bCs/>
                <w:color w:val="000000"/>
                <w:sz w:val="20"/>
                <w:szCs w:val="20"/>
              </w:rPr>
              <w:t>муниципального округа Рязанский</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09900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38" w:name="OLE_LINK279"/>
            <w:bookmarkStart w:id="139" w:name="OLE_LINK280"/>
            <w:r w:rsidRPr="00EC3B9D">
              <w:rPr>
                <w:rFonts w:ascii="Times New Roman" w:hAnsi="Times New Roman"/>
                <w:sz w:val="20"/>
                <w:szCs w:val="20"/>
              </w:rPr>
              <w:t>400,0</w:t>
            </w:r>
            <w:bookmarkEnd w:id="138"/>
            <w:bookmarkEnd w:id="139"/>
          </w:p>
        </w:tc>
        <w:tc>
          <w:tcPr>
            <w:tcW w:w="992"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C3B9D" w:rsidRDefault="009237B5" w:rsidP="001236CA">
            <w:pPr>
              <w:spacing w:after="0" w:line="240" w:lineRule="auto"/>
              <w:jc w:val="center"/>
              <w:rPr>
                <w:rFonts w:ascii="Times New Roman" w:hAnsi="Times New Roman"/>
                <w:sz w:val="20"/>
                <w:szCs w:val="20"/>
              </w:rPr>
            </w:pPr>
            <w:r>
              <w:rPr>
                <w:rFonts w:ascii="Times New Roman" w:hAnsi="Times New Roman"/>
                <w:sz w:val="20"/>
                <w:szCs w:val="20"/>
              </w:rPr>
              <w:t>13,5</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346,</w:t>
            </w:r>
            <w:r w:rsidRPr="00EC3B9D">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09900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400,0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13,5</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346,</w:t>
            </w:r>
            <w:r w:rsidRPr="00EC3B9D">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 xml:space="preserve">Иные закупки товаров, работ и услуг для обеспечения государственных (муниципальных) нужд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13</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31 Б 01 09900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400,0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54,0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13,5</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346,</w:t>
            </w:r>
            <w:r w:rsidRPr="00EC3B9D">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КУЛЬТУРА, КИНЕМАТОГРАФИЯ</w:t>
            </w: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sidRPr="00090D59">
              <w:rPr>
                <w:rFonts w:ascii="Times New Roman" w:hAnsi="Times New Roman"/>
                <w:b/>
                <w:sz w:val="20"/>
                <w:szCs w:val="20"/>
              </w:rPr>
              <w:t>08</w:t>
            </w: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sidRPr="00090D59">
              <w:rPr>
                <w:rFonts w:ascii="Times New Roman" w:hAnsi="Times New Roman"/>
                <w:b/>
                <w:sz w:val="20"/>
                <w:szCs w:val="20"/>
              </w:rPr>
              <w:t>00</w:t>
            </w:r>
          </w:p>
        </w:tc>
        <w:tc>
          <w:tcPr>
            <w:tcW w:w="1418"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090D59" w:rsidRDefault="009237B5" w:rsidP="00D94FDC">
            <w:pPr>
              <w:spacing w:after="0" w:line="240" w:lineRule="auto"/>
              <w:jc w:val="center"/>
              <w:rPr>
                <w:b/>
                <w:sz w:val="20"/>
                <w:szCs w:val="20"/>
              </w:rPr>
            </w:pPr>
            <w:bookmarkStart w:id="140" w:name="OLE_LINK134"/>
            <w:bookmarkStart w:id="141" w:name="OLE_LINK135"/>
            <w:r w:rsidRPr="00090D59">
              <w:rPr>
                <w:rFonts w:ascii="Times New Roman" w:hAnsi="Times New Roman"/>
                <w:b/>
                <w:sz w:val="20"/>
                <w:szCs w:val="20"/>
              </w:rPr>
              <w:t>3026,1</w:t>
            </w:r>
            <w:bookmarkEnd w:id="140"/>
            <w:bookmarkEnd w:id="141"/>
          </w:p>
        </w:tc>
        <w:tc>
          <w:tcPr>
            <w:tcW w:w="992" w:type="dxa"/>
          </w:tcPr>
          <w:p w:rsidR="009237B5" w:rsidRPr="00090D59" w:rsidRDefault="009237B5" w:rsidP="007D72C8">
            <w:pPr>
              <w:spacing w:after="0" w:line="240" w:lineRule="auto"/>
              <w:jc w:val="center"/>
              <w:rPr>
                <w:rFonts w:ascii="Times New Roman" w:hAnsi="Times New Roman"/>
                <w:b/>
                <w:sz w:val="20"/>
                <w:szCs w:val="20"/>
              </w:rPr>
            </w:pPr>
            <w:r>
              <w:rPr>
                <w:rFonts w:ascii="Times New Roman" w:hAnsi="Times New Roman"/>
                <w:b/>
                <w:sz w:val="20"/>
                <w:szCs w:val="20"/>
              </w:rPr>
              <w:t>2029</w:t>
            </w:r>
            <w:r w:rsidRPr="00090D59">
              <w:rPr>
                <w:rFonts w:ascii="Times New Roman" w:hAnsi="Times New Roman"/>
                <w:b/>
                <w:sz w:val="20"/>
                <w:szCs w:val="20"/>
              </w:rPr>
              <w:t>,6</w:t>
            </w:r>
          </w:p>
        </w:tc>
        <w:tc>
          <w:tcPr>
            <w:tcW w:w="1134" w:type="dxa"/>
          </w:tcPr>
          <w:p w:rsidR="009237B5" w:rsidRPr="00090D59" w:rsidRDefault="009237B5" w:rsidP="007D72C8">
            <w:pPr>
              <w:spacing w:after="0" w:line="240" w:lineRule="auto"/>
              <w:jc w:val="center"/>
              <w:rPr>
                <w:rFonts w:ascii="Times New Roman" w:hAnsi="Times New Roman"/>
                <w:b/>
                <w:sz w:val="20"/>
                <w:szCs w:val="20"/>
              </w:rPr>
            </w:pPr>
            <w:r>
              <w:rPr>
                <w:rFonts w:ascii="Times New Roman" w:hAnsi="Times New Roman"/>
                <w:b/>
                <w:sz w:val="20"/>
                <w:szCs w:val="20"/>
              </w:rPr>
              <w:t>67</w:t>
            </w:r>
            <w:r w:rsidRPr="00090D59">
              <w:rPr>
                <w:rFonts w:ascii="Times New Roman" w:hAnsi="Times New Roman"/>
                <w:b/>
                <w:sz w:val="20"/>
                <w:szCs w:val="20"/>
              </w:rPr>
              <w:t>,</w:t>
            </w:r>
            <w:r>
              <w:rPr>
                <w:rFonts w:ascii="Times New Roman" w:hAnsi="Times New Roman"/>
                <w:b/>
                <w:sz w:val="20"/>
                <w:szCs w:val="20"/>
              </w:rPr>
              <w:t>1</w:t>
            </w:r>
          </w:p>
        </w:tc>
        <w:tc>
          <w:tcPr>
            <w:tcW w:w="1276" w:type="dxa"/>
          </w:tcPr>
          <w:p w:rsidR="009237B5" w:rsidRPr="00090D59" w:rsidRDefault="009237B5" w:rsidP="00D94FDC">
            <w:pPr>
              <w:spacing w:after="0" w:line="240" w:lineRule="auto"/>
              <w:jc w:val="center"/>
              <w:rPr>
                <w:rFonts w:ascii="Times New Roman" w:hAnsi="Times New Roman"/>
                <w:b/>
                <w:sz w:val="20"/>
                <w:szCs w:val="20"/>
              </w:rPr>
            </w:pPr>
            <w:r>
              <w:rPr>
                <w:rFonts w:ascii="Times New Roman" w:hAnsi="Times New Roman"/>
                <w:b/>
                <w:sz w:val="20"/>
                <w:szCs w:val="20"/>
              </w:rPr>
              <w:t>996</w:t>
            </w:r>
            <w:r w:rsidRPr="00090D59">
              <w:rPr>
                <w:rFonts w:ascii="Times New Roman" w:hAnsi="Times New Roman"/>
                <w:b/>
                <w:sz w:val="20"/>
                <w:szCs w:val="20"/>
              </w:rPr>
              <w:t>,5</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Другие вопросы в области культуры, кинематографии</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08</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3026,1</w:t>
            </w:r>
          </w:p>
        </w:tc>
        <w:tc>
          <w:tcPr>
            <w:tcW w:w="992" w:type="dxa"/>
          </w:tcPr>
          <w:p w:rsidR="009237B5" w:rsidRPr="007D72C8" w:rsidRDefault="009237B5" w:rsidP="00D94FDC">
            <w:pPr>
              <w:spacing w:after="0" w:line="240" w:lineRule="auto"/>
              <w:jc w:val="center"/>
              <w:rPr>
                <w:rFonts w:ascii="Times New Roman" w:hAnsi="Times New Roman"/>
                <w:sz w:val="20"/>
                <w:szCs w:val="20"/>
              </w:rPr>
            </w:pPr>
            <w:r w:rsidRPr="007D72C8">
              <w:rPr>
                <w:rFonts w:ascii="Times New Roman" w:hAnsi="Times New Roman"/>
                <w:sz w:val="20"/>
                <w:szCs w:val="20"/>
              </w:rPr>
              <w:t>2029,6</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18,4</w:t>
            </w:r>
          </w:p>
        </w:tc>
        <w:tc>
          <w:tcPr>
            <w:tcW w:w="1276" w:type="dxa"/>
          </w:tcPr>
          <w:p w:rsidR="009237B5" w:rsidRPr="007D72C8" w:rsidRDefault="009237B5" w:rsidP="00D94FDC">
            <w:pPr>
              <w:spacing w:after="0" w:line="240" w:lineRule="auto"/>
              <w:jc w:val="center"/>
              <w:rPr>
                <w:rFonts w:ascii="Times New Roman" w:hAnsi="Times New Roman"/>
                <w:sz w:val="24"/>
                <w:szCs w:val="24"/>
              </w:rPr>
            </w:pPr>
            <w:r w:rsidRPr="007D72C8">
              <w:rPr>
                <w:rFonts w:ascii="Times New Roman" w:hAnsi="Times New Roman"/>
                <w:sz w:val="20"/>
                <w:szCs w:val="20"/>
              </w:rPr>
              <w:t>996,5</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Праздничные и социально значимые мероприятия для населения</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08</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35 Е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3026,1</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sidRPr="007D72C8">
              <w:rPr>
                <w:rFonts w:ascii="Times New Roman" w:hAnsi="Times New Roman"/>
                <w:sz w:val="20"/>
                <w:szCs w:val="20"/>
              </w:rPr>
              <w:t>2029,6</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18,4</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7D72C8">
              <w:rPr>
                <w:rFonts w:ascii="Times New Roman" w:hAnsi="Times New Roman"/>
                <w:sz w:val="20"/>
                <w:szCs w:val="20"/>
              </w:rPr>
              <w:t>996,5</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08</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3026,1</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sidRPr="007D72C8">
              <w:rPr>
                <w:rFonts w:ascii="Times New Roman" w:hAnsi="Times New Roman"/>
                <w:sz w:val="20"/>
                <w:szCs w:val="20"/>
              </w:rPr>
              <w:t>2029,6</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18,4</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7D72C8">
              <w:rPr>
                <w:rFonts w:ascii="Times New Roman" w:hAnsi="Times New Roman"/>
                <w:sz w:val="20"/>
                <w:szCs w:val="20"/>
              </w:rPr>
              <w:t>996,5</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08</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3026,1</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sidRPr="007D72C8">
              <w:rPr>
                <w:rFonts w:ascii="Times New Roman" w:hAnsi="Times New Roman"/>
                <w:sz w:val="20"/>
                <w:szCs w:val="20"/>
              </w:rPr>
              <w:t>2029,6</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18,4</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sidRPr="007D72C8">
              <w:rPr>
                <w:rFonts w:ascii="Times New Roman" w:hAnsi="Times New Roman"/>
                <w:sz w:val="20"/>
                <w:szCs w:val="20"/>
              </w:rPr>
              <w:t>996,5</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b/>
                <w:bCs/>
                <w:color w:val="000000"/>
                <w:sz w:val="20"/>
                <w:szCs w:val="20"/>
              </w:rPr>
              <w:t>СОЦИАЛЬНАЯ ПОЛИТИКА</w:t>
            </w: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sidRPr="00090D59">
              <w:rPr>
                <w:rFonts w:ascii="Times New Roman" w:hAnsi="Times New Roman"/>
                <w:b/>
                <w:sz w:val="20"/>
                <w:szCs w:val="20"/>
              </w:rPr>
              <w:t>10</w:t>
            </w: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sidRPr="00090D59">
              <w:rPr>
                <w:rFonts w:ascii="Times New Roman" w:hAnsi="Times New Roman"/>
                <w:b/>
                <w:sz w:val="20"/>
                <w:szCs w:val="20"/>
              </w:rPr>
              <w:t>00</w:t>
            </w:r>
          </w:p>
        </w:tc>
        <w:tc>
          <w:tcPr>
            <w:tcW w:w="1418"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090D59" w:rsidRDefault="009237B5" w:rsidP="00D94FDC">
            <w:pPr>
              <w:spacing w:after="0" w:line="240" w:lineRule="auto"/>
              <w:jc w:val="center"/>
              <w:rPr>
                <w:b/>
                <w:sz w:val="20"/>
                <w:szCs w:val="20"/>
              </w:rPr>
            </w:pPr>
            <w:r w:rsidRPr="00090D59">
              <w:rPr>
                <w:rFonts w:ascii="Times New Roman" w:hAnsi="Times New Roman"/>
                <w:b/>
                <w:sz w:val="20"/>
                <w:szCs w:val="20"/>
              </w:rPr>
              <w:t>1776,2</w:t>
            </w:r>
          </w:p>
        </w:tc>
        <w:tc>
          <w:tcPr>
            <w:tcW w:w="992" w:type="dxa"/>
          </w:tcPr>
          <w:p w:rsidR="009237B5" w:rsidRPr="00090D59" w:rsidRDefault="009237B5" w:rsidP="004C0784">
            <w:pPr>
              <w:spacing w:after="0" w:line="240" w:lineRule="auto"/>
              <w:jc w:val="center"/>
              <w:rPr>
                <w:rFonts w:ascii="Times New Roman" w:hAnsi="Times New Roman"/>
                <w:b/>
                <w:sz w:val="20"/>
                <w:szCs w:val="20"/>
              </w:rPr>
            </w:pPr>
            <w:r>
              <w:rPr>
                <w:rFonts w:ascii="Times New Roman" w:hAnsi="Times New Roman"/>
                <w:b/>
                <w:sz w:val="20"/>
                <w:szCs w:val="20"/>
              </w:rPr>
              <w:t>1282</w:t>
            </w:r>
            <w:r w:rsidRPr="00090D59">
              <w:rPr>
                <w:rFonts w:ascii="Times New Roman" w:hAnsi="Times New Roman"/>
                <w:b/>
                <w:sz w:val="20"/>
                <w:szCs w:val="20"/>
              </w:rPr>
              <w:t>,</w:t>
            </w:r>
            <w:r>
              <w:rPr>
                <w:rFonts w:ascii="Times New Roman" w:hAnsi="Times New Roman"/>
                <w:b/>
                <w:sz w:val="20"/>
                <w:szCs w:val="20"/>
              </w:rPr>
              <w:t>4</w:t>
            </w:r>
          </w:p>
        </w:tc>
        <w:tc>
          <w:tcPr>
            <w:tcW w:w="1134" w:type="dxa"/>
          </w:tcPr>
          <w:p w:rsidR="009237B5" w:rsidRPr="00090D59" w:rsidRDefault="009237B5" w:rsidP="004C0784">
            <w:pPr>
              <w:spacing w:after="0" w:line="240" w:lineRule="auto"/>
              <w:jc w:val="center"/>
              <w:rPr>
                <w:rFonts w:ascii="Times New Roman" w:hAnsi="Times New Roman"/>
                <w:b/>
                <w:sz w:val="20"/>
                <w:szCs w:val="20"/>
              </w:rPr>
            </w:pPr>
            <w:r>
              <w:rPr>
                <w:rFonts w:ascii="Times New Roman" w:hAnsi="Times New Roman"/>
                <w:b/>
                <w:sz w:val="20"/>
                <w:szCs w:val="20"/>
              </w:rPr>
              <w:t>72</w:t>
            </w:r>
            <w:r w:rsidRPr="00090D59">
              <w:rPr>
                <w:rFonts w:ascii="Times New Roman" w:hAnsi="Times New Roman"/>
                <w:b/>
                <w:sz w:val="20"/>
                <w:szCs w:val="20"/>
              </w:rPr>
              <w:t>,</w:t>
            </w:r>
            <w:r>
              <w:rPr>
                <w:rFonts w:ascii="Times New Roman" w:hAnsi="Times New Roman"/>
                <w:b/>
                <w:sz w:val="20"/>
                <w:szCs w:val="20"/>
              </w:rPr>
              <w:t>2</w:t>
            </w:r>
          </w:p>
        </w:tc>
        <w:tc>
          <w:tcPr>
            <w:tcW w:w="1276" w:type="dxa"/>
          </w:tcPr>
          <w:p w:rsidR="009237B5" w:rsidRPr="00090D59" w:rsidRDefault="009237B5" w:rsidP="004C0784">
            <w:pPr>
              <w:spacing w:after="0" w:line="240" w:lineRule="auto"/>
              <w:jc w:val="center"/>
              <w:rPr>
                <w:rFonts w:ascii="Times New Roman" w:hAnsi="Times New Roman"/>
                <w:b/>
                <w:sz w:val="20"/>
                <w:szCs w:val="20"/>
              </w:rPr>
            </w:pPr>
            <w:r>
              <w:rPr>
                <w:rFonts w:ascii="Times New Roman" w:hAnsi="Times New Roman"/>
                <w:b/>
                <w:sz w:val="20"/>
                <w:szCs w:val="20"/>
              </w:rPr>
              <w:t>493</w:t>
            </w:r>
            <w:r w:rsidRPr="00090D59">
              <w:rPr>
                <w:rFonts w:ascii="Times New Roman" w:hAnsi="Times New Roman"/>
                <w:b/>
                <w:sz w:val="20"/>
                <w:szCs w:val="20"/>
              </w:rPr>
              <w:t>,</w:t>
            </w:r>
            <w:r>
              <w:rPr>
                <w:rFonts w:ascii="Times New Roman" w:hAnsi="Times New Roman"/>
                <w:b/>
                <w:sz w:val="20"/>
                <w:szCs w:val="20"/>
              </w:rPr>
              <w:t>8</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Пенсионное обеспечение</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42" w:name="OLE_LINK83"/>
            <w:r w:rsidRPr="00EC3B9D">
              <w:rPr>
                <w:rFonts w:ascii="Times New Roman" w:hAnsi="Times New Roman"/>
                <w:sz w:val="20"/>
                <w:szCs w:val="20"/>
              </w:rPr>
              <w:t>877,2</w:t>
            </w:r>
            <w:bookmarkEnd w:id="142"/>
          </w:p>
        </w:tc>
        <w:tc>
          <w:tcPr>
            <w:tcW w:w="992" w:type="dxa"/>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877,2</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Pr="0020167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Доплаты к пенсиям муниципальным служащим города Москвы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35 П 01 01500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877,2</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877,2</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Межбюджетные трансферты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1418" w:type="dxa"/>
          </w:tcPr>
          <w:p w:rsidR="009237B5" w:rsidRPr="00EC3B9D" w:rsidRDefault="009237B5" w:rsidP="00D94FDC">
            <w:pPr>
              <w:spacing w:after="0" w:line="240" w:lineRule="auto"/>
              <w:rPr>
                <w:sz w:val="20"/>
                <w:szCs w:val="20"/>
              </w:rPr>
            </w:pPr>
            <w:r w:rsidRPr="00EC3B9D">
              <w:rPr>
                <w:rFonts w:ascii="Times New Roman" w:hAnsi="Times New Roman"/>
                <w:sz w:val="20"/>
                <w:szCs w:val="20"/>
              </w:rPr>
              <w:t>35 П 01 01500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500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877,2</w:t>
            </w:r>
          </w:p>
        </w:tc>
        <w:tc>
          <w:tcPr>
            <w:tcW w:w="992" w:type="dxa"/>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877,2</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 xml:space="preserve">Иные межбюджетные </w:t>
            </w:r>
            <w:r w:rsidRPr="00EC3B9D">
              <w:rPr>
                <w:rFonts w:ascii="Times New Roman" w:hAnsi="Times New Roman"/>
                <w:color w:val="000000"/>
                <w:sz w:val="20"/>
                <w:szCs w:val="20"/>
              </w:rPr>
              <w:lastRenderedPageBreak/>
              <w:t>трансферты</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lastRenderedPageBreak/>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01</w:t>
            </w:r>
          </w:p>
        </w:tc>
        <w:tc>
          <w:tcPr>
            <w:tcW w:w="1418" w:type="dxa"/>
          </w:tcPr>
          <w:p w:rsidR="009237B5" w:rsidRPr="00EC3B9D" w:rsidRDefault="009237B5" w:rsidP="00D94FDC">
            <w:pPr>
              <w:spacing w:after="0" w:line="240" w:lineRule="auto"/>
              <w:rPr>
                <w:sz w:val="20"/>
                <w:szCs w:val="20"/>
              </w:rPr>
            </w:pPr>
            <w:r w:rsidRPr="00EC3B9D">
              <w:rPr>
                <w:rFonts w:ascii="Times New Roman" w:hAnsi="Times New Roman"/>
                <w:sz w:val="20"/>
                <w:szCs w:val="20"/>
              </w:rPr>
              <w:t>35 П 01 01500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540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877,2</w:t>
            </w:r>
          </w:p>
        </w:tc>
        <w:tc>
          <w:tcPr>
            <w:tcW w:w="992" w:type="dxa"/>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877,2</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Другие вопросы в области социальной политики</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06</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 </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43" w:name="OLE_LINK84"/>
            <w:bookmarkStart w:id="144" w:name="OLE_LINK85"/>
            <w:r w:rsidRPr="00EC3B9D">
              <w:rPr>
                <w:rFonts w:ascii="Times New Roman" w:hAnsi="Times New Roman"/>
                <w:sz w:val="20"/>
                <w:szCs w:val="20"/>
              </w:rPr>
              <w:t>899,0</w:t>
            </w:r>
            <w:bookmarkEnd w:id="143"/>
            <w:bookmarkEnd w:id="144"/>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450,0</w:t>
            </w:r>
          </w:p>
        </w:tc>
        <w:tc>
          <w:tcPr>
            <w:tcW w:w="1134" w:type="dxa"/>
          </w:tcPr>
          <w:p w:rsidR="009237B5" w:rsidRPr="00EC3B9D" w:rsidRDefault="009237B5" w:rsidP="004078E9">
            <w:pPr>
              <w:spacing w:after="0" w:line="240" w:lineRule="auto"/>
              <w:jc w:val="center"/>
              <w:rPr>
                <w:rFonts w:ascii="Times New Roman" w:hAnsi="Times New Roman"/>
                <w:sz w:val="20"/>
                <w:szCs w:val="20"/>
              </w:rPr>
            </w:pPr>
            <w:r>
              <w:rPr>
                <w:rFonts w:ascii="Times New Roman" w:hAnsi="Times New Roman"/>
                <w:sz w:val="20"/>
                <w:szCs w:val="20"/>
              </w:rPr>
              <w:t>45,1</w:t>
            </w:r>
          </w:p>
        </w:tc>
        <w:tc>
          <w:tcPr>
            <w:tcW w:w="1276"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493,8</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Социальные гарантии муниципальным служащим, вышедшим на пенсию</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06</w:t>
            </w:r>
          </w:p>
        </w:tc>
        <w:tc>
          <w:tcPr>
            <w:tcW w:w="1418" w:type="dxa"/>
          </w:tcPr>
          <w:p w:rsidR="009237B5" w:rsidRPr="00EC3B9D" w:rsidRDefault="009237B5" w:rsidP="00D94FDC">
            <w:pPr>
              <w:spacing w:after="0" w:line="240" w:lineRule="auto"/>
              <w:rPr>
                <w:sz w:val="20"/>
                <w:szCs w:val="20"/>
              </w:rPr>
            </w:pPr>
            <w:r w:rsidRPr="00EC3B9D">
              <w:rPr>
                <w:rFonts w:ascii="Times New Roman" w:hAnsi="Times New Roman"/>
                <w:sz w:val="20"/>
                <w:szCs w:val="20"/>
              </w:rPr>
              <w:t>35 П 01 01800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899,0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45,1</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493,8</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Социальное обеспечение и иные выплаты населению</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06</w:t>
            </w:r>
          </w:p>
        </w:tc>
        <w:tc>
          <w:tcPr>
            <w:tcW w:w="1418" w:type="dxa"/>
          </w:tcPr>
          <w:p w:rsidR="009237B5" w:rsidRPr="00EC3B9D" w:rsidRDefault="009237B5" w:rsidP="00D94FDC">
            <w:pPr>
              <w:spacing w:after="0" w:line="240" w:lineRule="auto"/>
              <w:rPr>
                <w:sz w:val="20"/>
                <w:szCs w:val="20"/>
              </w:rPr>
            </w:pPr>
            <w:r w:rsidRPr="00EC3B9D">
              <w:rPr>
                <w:rFonts w:ascii="Times New Roman" w:hAnsi="Times New Roman"/>
                <w:sz w:val="20"/>
                <w:szCs w:val="20"/>
              </w:rPr>
              <w:t>35 П 01 01800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899,0</w:t>
            </w:r>
          </w:p>
        </w:tc>
        <w:tc>
          <w:tcPr>
            <w:tcW w:w="992"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450,0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45,1</w:t>
            </w:r>
          </w:p>
        </w:tc>
        <w:tc>
          <w:tcPr>
            <w:tcW w:w="1276"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493,8</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Социальные выплаты гражданам, кроме публичных нормативных социальных выплат</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10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06</w:t>
            </w:r>
          </w:p>
        </w:tc>
        <w:tc>
          <w:tcPr>
            <w:tcW w:w="1418" w:type="dxa"/>
          </w:tcPr>
          <w:p w:rsidR="009237B5" w:rsidRPr="00EC3B9D" w:rsidRDefault="009237B5" w:rsidP="00D94FDC">
            <w:pPr>
              <w:spacing w:after="0" w:line="240" w:lineRule="auto"/>
              <w:rPr>
                <w:sz w:val="20"/>
                <w:szCs w:val="20"/>
              </w:rPr>
            </w:pPr>
            <w:r w:rsidRPr="00EC3B9D">
              <w:rPr>
                <w:rFonts w:ascii="Times New Roman" w:hAnsi="Times New Roman"/>
                <w:sz w:val="20"/>
                <w:szCs w:val="20"/>
              </w:rPr>
              <w:t>35 П 01 01800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320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899,0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450,0</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45,1</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493,8</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СРЕДСТВА МАССОВОЙ ИНФОРМАЦИИ</w:t>
            </w: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sidRPr="00090D59">
              <w:rPr>
                <w:rFonts w:ascii="Times New Roman" w:hAnsi="Times New Roman"/>
                <w:b/>
                <w:sz w:val="20"/>
                <w:szCs w:val="20"/>
              </w:rPr>
              <w:t>12</w:t>
            </w: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r w:rsidRPr="00090D59">
              <w:rPr>
                <w:rFonts w:ascii="Times New Roman" w:hAnsi="Times New Roman"/>
                <w:b/>
                <w:sz w:val="20"/>
                <w:szCs w:val="20"/>
              </w:rPr>
              <w:t>00</w:t>
            </w:r>
          </w:p>
        </w:tc>
        <w:tc>
          <w:tcPr>
            <w:tcW w:w="1418"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p>
        </w:tc>
        <w:tc>
          <w:tcPr>
            <w:tcW w:w="567" w:type="dxa"/>
            <w:vAlign w:val="center"/>
          </w:tcPr>
          <w:p w:rsidR="009237B5" w:rsidRPr="00090D59" w:rsidRDefault="009237B5" w:rsidP="00D94FDC">
            <w:pPr>
              <w:autoSpaceDE w:val="0"/>
              <w:autoSpaceDN w:val="0"/>
              <w:adjustRightInd w:val="0"/>
              <w:spacing w:after="0" w:line="240" w:lineRule="auto"/>
              <w:jc w:val="center"/>
              <w:rPr>
                <w:rFonts w:ascii="Times New Roman" w:hAnsi="Times New Roman"/>
                <w:b/>
                <w:sz w:val="20"/>
                <w:szCs w:val="20"/>
              </w:rPr>
            </w:pPr>
          </w:p>
        </w:tc>
        <w:tc>
          <w:tcPr>
            <w:tcW w:w="1134" w:type="dxa"/>
            <w:vAlign w:val="center"/>
          </w:tcPr>
          <w:p w:rsidR="009237B5" w:rsidRPr="00090D59" w:rsidRDefault="009237B5" w:rsidP="00D94FDC">
            <w:pPr>
              <w:spacing w:after="0" w:line="240" w:lineRule="auto"/>
              <w:jc w:val="center"/>
              <w:rPr>
                <w:b/>
                <w:sz w:val="20"/>
                <w:szCs w:val="20"/>
              </w:rPr>
            </w:pPr>
            <w:r w:rsidRPr="00090D59">
              <w:rPr>
                <w:rFonts w:ascii="Times New Roman" w:hAnsi="Times New Roman"/>
                <w:b/>
                <w:sz w:val="20"/>
                <w:szCs w:val="20"/>
              </w:rPr>
              <w:t>990,0</w:t>
            </w:r>
          </w:p>
        </w:tc>
        <w:tc>
          <w:tcPr>
            <w:tcW w:w="992" w:type="dxa"/>
          </w:tcPr>
          <w:p w:rsidR="009237B5" w:rsidRPr="00090D59" w:rsidRDefault="009237B5" w:rsidP="006A5338">
            <w:pPr>
              <w:spacing w:after="0" w:line="240" w:lineRule="auto"/>
              <w:jc w:val="center"/>
              <w:rPr>
                <w:rFonts w:ascii="Times New Roman" w:hAnsi="Times New Roman"/>
                <w:b/>
                <w:sz w:val="20"/>
                <w:szCs w:val="20"/>
              </w:rPr>
            </w:pPr>
            <w:r>
              <w:rPr>
                <w:rFonts w:ascii="Times New Roman" w:hAnsi="Times New Roman"/>
                <w:b/>
                <w:sz w:val="20"/>
                <w:szCs w:val="20"/>
              </w:rPr>
              <w:t>366</w:t>
            </w:r>
            <w:r w:rsidRPr="00090D59">
              <w:rPr>
                <w:rFonts w:ascii="Times New Roman" w:hAnsi="Times New Roman"/>
                <w:b/>
                <w:sz w:val="20"/>
                <w:szCs w:val="20"/>
              </w:rPr>
              <w:t>,</w:t>
            </w:r>
            <w:r>
              <w:rPr>
                <w:rFonts w:ascii="Times New Roman" w:hAnsi="Times New Roman"/>
                <w:b/>
                <w:sz w:val="20"/>
                <w:szCs w:val="20"/>
              </w:rPr>
              <w:t>4</w:t>
            </w:r>
          </w:p>
        </w:tc>
        <w:tc>
          <w:tcPr>
            <w:tcW w:w="1134" w:type="dxa"/>
          </w:tcPr>
          <w:p w:rsidR="009237B5" w:rsidRPr="00090D59" w:rsidRDefault="009237B5" w:rsidP="00D94FDC">
            <w:pPr>
              <w:spacing w:after="0" w:line="240" w:lineRule="auto"/>
              <w:jc w:val="center"/>
              <w:rPr>
                <w:rFonts w:ascii="Times New Roman" w:hAnsi="Times New Roman"/>
                <w:b/>
                <w:sz w:val="20"/>
                <w:szCs w:val="20"/>
              </w:rPr>
            </w:pPr>
            <w:r>
              <w:rPr>
                <w:rFonts w:ascii="Times New Roman" w:hAnsi="Times New Roman"/>
                <w:b/>
                <w:sz w:val="20"/>
                <w:szCs w:val="20"/>
              </w:rPr>
              <w:t>37</w:t>
            </w:r>
          </w:p>
        </w:tc>
        <w:tc>
          <w:tcPr>
            <w:tcW w:w="1276" w:type="dxa"/>
          </w:tcPr>
          <w:p w:rsidR="009237B5" w:rsidRPr="00090D59" w:rsidRDefault="009237B5" w:rsidP="006A5338">
            <w:pPr>
              <w:spacing w:after="0" w:line="240" w:lineRule="auto"/>
              <w:jc w:val="center"/>
              <w:rPr>
                <w:rFonts w:ascii="Times New Roman" w:hAnsi="Times New Roman"/>
                <w:b/>
                <w:sz w:val="20"/>
                <w:szCs w:val="20"/>
              </w:rPr>
            </w:pPr>
            <w:r>
              <w:rPr>
                <w:rFonts w:ascii="Times New Roman" w:hAnsi="Times New Roman"/>
                <w:b/>
                <w:sz w:val="20"/>
                <w:szCs w:val="20"/>
              </w:rPr>
              <w:t>623</w:t>
            </w:r>
            <w:r w:rsidRPr="00090D59">
              <w:rPr>
                <w:rFonts w:ascii="Times New Roman" w:hAnsi="Times New Roman"/>
                <w:b/>
                <w:sz w:val="20"/>
                <w:szCs w:val="20"/>
              </w:rPr>
              <w:t>,</w:t>
            </w:r>
            <w:r>
              <w:rPr>
                <w:rFonts w:ascii="Times New Roman" w:hAnsi="Times New Roman"/>
                <w:b/>
                <w:sz w:val="20"/>
                <w:szCs w:val="20"/>
              </w:rPr>
              <w:t>6</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bCs/>
                <w:color w:val="000000"/>
                <w:sz w:val="20"/>
                <w:szCs w:val="20"/>
              </w:rPr>
            </w:pPr>
            <w:r w:rsidRPr="00EC3B9D">
              <w:rPr>
                <w:rFonts w:ascii="Times New Roman" w:hAnsi="Times New Roman"/>
                <w:b/>
                <w:bCs/>
                <w:color w:val="000000"/>
                <w:sz w:val="20"/>
                <w:szCs w:val="20"/>
              </w:rPr>
              <w:t>Периодическая печать и издательства</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640,0</w:t>
            </w:r>
          </w:p>
        </w:tc>
        <w:tc>
          <w:tcPr>
            <w:tcW w:w="992" w:type="dxa"/>
          </w:tcPr>
          <w:p w:rsidR="009237B5" w:rsidRPr="00EC3B9D" w:rsidRDefault="009237B5" w:rsidP="00F034A4">
            <w:pPr>
              <w:spacing w:after="0" w:line="240" w:lineRule="auto"/>
              <w:jc w:val="center"/>
              <w:rPr>
                <w:rFonts w:ascii="Times New Roman" w:hAnsi="Times New Roman"/>
                <w:sz w:val="20"/>
                <w:szCs w:val="20"/>
              </w:rPr>
            </w:pPr>
            <w:r>
              <w:rPr>
                <w:rFonts w:ascii="Times New Roman" w:hAnsi="Times New Roman"/>
                <w:sz w:val="20"/>
                <w:szCs w:val="20"/>
              </w:rPr>
              <w:t>271,3</w:t>
            </w:r>
          </w:p>
        </w:tc>
        <w:tc>
          <w:tcPr>
            <w:tcW w:w="1134" w:type="dxa"/>
          </w:tcPr>
          <w:p w:rsidR="009237B5" w:rsidRPr="00EC3B9D" w:rsidRDefault="009237B5" w:rsidP="00F034A4">
            <w:pPr>
              <w:spacing w:after="0" w:line="240" w:lineRule="auto"/>
              <w:jc w:val="center"/>
              <w:rPr>
                <w:rFonts w:ascii="Times New Roman" w:hAnsi="Times New Roman"/>
                <w:sz w:val="20"/>
                <w:szCs w:val="20"/>
              </w:rPr>
            </w:pPr>
            <w:r>
              <w:rPr>
                <w:rFonts w:ascii="Times New Roman" w:hAnsi="Times New Roman"/>
                <w:sz w:val="20"/>
                <w:szCs w:val="20"/>
              </w:rPr>
              <w:t>42,4</w:t>
            </w:r>
          </w:p>
        </w:tc>
        <w:tc>
          <w:tcPr>
            <w:tcW w:w="1276" w:type="dxa"/>
          </w:tcPr>
          <w:p w:rsidR="009237B5" w:rsidRPr="00EC3B9D" w:rsidRDefault="009237B5" w:rsidP="00F034A4">
            <w:pPr>
              <w:spacing w:after="0" w:line="240" w:lineRule="auto"/>
              <w:jc w:val="center"/>
              <w:rPr>
                <w:rFonts w:ascii="Times New Roman" w:hAnsi="Times New Roman"/>
                <w:sz w:val="20"/>
                <w:szCs w:val="20"/>
              </w:rPr>
            </w:pPr>
            <w:r>
              <w:rPr>
                <w:rFonts w:ascii="Times New Roman" w:hAnsi="Times New Roman"/>
                <w:sz w:val="20"/>
                <w:szCs w:val="20"/>
              </w:rPr>
              <w:t>368,7</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Информирование жителей муниципального округа Рязанский</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640,0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271,3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42,4</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368,7</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Закупка товаров, работ и услуг для государственных (муниципальных) нужд</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600,0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F034A4">
            <w:pPr>
              <w:spacing w:after="0" w:line="240" w:lineRule="auto"/>
              <w:jc w:val="center"/>
              <w:rPr>
                <w:rFonts w:ascii="Times New Roman" w:hAnsi="Times New Roman"/>
                <w:sz w:val="20"/>
                <w:szCs w:val="20"/>
              </w:rPr>
            </w:pPr>
            <w:r>
              <w:rPr>
                <w:rFonts w:ascii="Times New Roman" w:hAnsi="Times New Roman"/>
                <w:sz w:val="20"/>
                <w:szCs w:val="20"/>
              </w:rPr>
              <w:t>231,3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E64A47">
            <w:pPr>
              <w:spacing w:after="0" w:line="240" w:lineRule="auto"/>
              <w:jc w:val="center"/>
              <w:rPr>
                <w:rFonts w:ascii="Times New Roman" w:hAnsi="Times New Roman"/>
                <w:sz w:val="20"/>
                <w:szCs w:val="20"/>
              </w:rPr>
            </w:pPr>
            <w:r>
              <w:rPr>
                <w:rFonts w:ascii="Times New Roman" w:hAnsi="Times New Roman"/>
                <w:sz w:val="20"/>
                <w:szCs w:val="20"/>
              </w:rPr>
              <w:t>38,6</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368,7</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600,0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231,3</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38,6</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368,7</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Иные бюджетные ассигнования</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40,0</w:t>
            </w:r>
          </w:p>
        </w:tc>
        <w:tc>
          <w:tcPr>
            <w:tcW w:w="992" w:type="dxa"/>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40,0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Pr="0026176C" w:rsidRDefault="009237B5" w:rsidP="00D94FDC">
            <w:pPr>
              <w:spacing w:after="0" w:line="240" w:lineRule="auto"/>
              <w:jc w:val="center"/>
              <w:rPr>
                <w:rFonts w:ascii="Times New Roman" w:hAnsi="Times New Roman"/>
                <w:sz w:val="20"/>
                <w:szCs w:val="20"/>
              </w:rPr>
            </w:pPr>
            <w:r w:rsidRPr="0026176C">
              <w:rPr>
                <w:rFonts w:ascii="Times New Roman" w:hAnsi="Times New Roman"/>
                <w:sz w:val="20"/>
                <w:szCs w:val="20"/>
              </w:rPr>
              <w:t>0</w:t>
            </w:r>
          </w:p>
        </w:tc>
      </w:tr>
      <w:tr w:rsidR="009237B5" w:rsidRPr="00C74565" w:rsidTr="002233F7">
        <w:trPr>
          <w:gridBefore w:val="1"/>
        </w:trPr>
        <w:tc>
          <w:tcPr>
            <w:tcW w:w="2977" w:type="dxa"/>
            <w:vAlign w:val="bottom"/>
          </w:tcPr>
          <w:p w:rsidR="009237B5" w:rsidRPr="00EC3B9D" w:rsidRDefault="009237B5" w:rsidP="00D94FDC">
            <w:pPr>
              <w:spacing w:after="0" w:line="240" w:lineRule="auto"/>
              <w:jc w:val="both"/>
              <w:rPr>
                <w:rFonts w:ascii="Times New Roman" w:hAnsi="Times New Roman"/>
                <w:color w:val="000000"/>
                <w:sz w:val="20"/>
                <w:szCs w:val="20"/>
              </w:rPr>
            </w:pPr>
            <w:bookmarkStart w:id="145" w:name="OLE_LINK128"/>
            <w:bookmarkStart w:id="146" w:name="OLE_LINK133"/>
            <w:r w:rsidRPr="00EC3B9D">
              <w:rPr>
                <w:rFonts w:ascii="Times New Roman" w:hAnsi="Times New Roman"/>
                <w:color w:val="000000"/>
                <w:sz w:val="20"/>
                <w:szCs w:val="20"/>
              </w:rPr>
              <w:t>Уплата налогов, сборов и иных платежей</w:t>
            </w:r>
            <w:bookmarkEnd w:id="145"/>
            <w:bookmarkEnd w:id="146"/>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02</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850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40,0</w:t>
            </w:r>
          </w:p>
        </w:tc>
        <w:tc>
          <w:tcPr>
            <w:tcW w:w="992" w:type="dxa"/>
          </w:tcPr>
          <w:p w:rsidR="009237B5" w:rsidRPr="00EC3B9D" w:rsidRDefault="009237B5" w:rsidP="00D94FDC">
            <w:pPr>
              <w:spacing w:after="0" w:line="240" w:lineRule="auto"/>
              <w:jc w:val="center"/>
              <w:rPr>
                <w:rFonts w:ascii="Times New Roman" w:hAnsi="Times New Roman"/>
                <w:sz w:val="20"/>
                <w:szCs w:val="20"/>
              </w:rPr>
            </w:pPr>
            <w:r w:rsidRPr="00EC3B9D">
              <w:rPr>
                <w:rFonts w:ascii="Times New Roman" w:hAnsi="Times New Roman"/>
                <w:sz w:val="20"/>
                <w:szCs w:val="20"/>
              </w:rPr>
              <w:t>40,0</w:t>
            </w:r>
          </w:p>
        </w:tc>
        <w:tc>
          <w:tcPr>
            <w:tcW w:w="1134" w:type="dxa"/>
          </w:tcPr>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100</w:t>
            </w:r>
          </w:p>
        </w:tc>
        <w:tc>
          <w:tcPr>
            <w:tcW w:w="1276" w:type="dxa"/>
          </w:tcPr>
          <w:p w:rsidR="009237B5" w:rsidRPr="0026176C" w:rsidRDefault="009237B5" w:rsidP="00D94FDC">
            <w:pPr>
              <w:spacing w:after="0" w:line="240" w:lineRule="auto"/>
              <w:jc w:val="center"/>
              <w:rPr>
                <w:rFonts w:ascii="Times New Roman" w:hAnsi="Times New Roman"/>
                <w:sz w:val="20"/>
                <w:szCs w:val="20"/>
              </w:rPr>
            </w:pPr>
            <w:r w:rsidRPr="0026176C">
              <w:rPr>
                <w:rFonts w:ascii="Times New Roman" w:hAnsi="Times New Roman"/>
                <w:sz w:val="20"/>
                <w:szCs w:val="20"/>
              </w:rPr>
              <w:t>0</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b/>
                <w:color w:val="000000"/>
                <w:sz w:val="20"/>
                <w:szCs w:val="20"/>
              </w:rPr>
            </w:pPr>
            <w:r w:rsidRPr="00EC3B9D">
              <w:rPr>
                <w:rFonts w:ascii="Times New Roman" w:hAnsi="Times New Roman"/>
                <w:b/>
                <w:color w:val="000000"/>
                <w:sz w:val="20"/>
                <w:szCs w:val="20"/>
              </w:rPr>
              <w:t>Другие вопросы в области средств массовой информации</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bookmarkStart w:id="147" w:name="OLE_LINK136"/>
            <w:bookmarkStart w:id="148" w:name="OLE_LINK137"/>
            <w:r w:rsidRPr="00EC3B9D">
              <w:rPr>
                <w:rFonts w:ascii="Times New Roman" w:hAnsi="Times New Roman"/>
                <w:sz w:val="20"/>
                <w:szCs w:val="20"/>
              </w:rPr>
              <w:t>350,0</w:t>
            </w:r>
            <w:bookmarkEnd w:id="147"/>
            <w:bookmarkEnd w:id="148"/>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9E2348">
            <w:pPr>
              <w:spacing w:after="0" w:line="240" w:lineRule="auto"/>
              <w:jc w:val="center"/>
              <w:rPr>
                <w:rFonts w:ascii="Times New Roman" w:hAnsi="Times New Roman"/>
                <w:sz w:val="20"/>
                <w:szCs w:val="20"/>
              </w:rPr>
            </w:pPr>
            <w:r>
              <w:rPr>
                <w:rFonts w:ascii="Times New Roman" w:hAnsi="Times New Roman"/>
                <w:sz w:val="20"/>
                <w:szCs w:val="20"/>
              </w:rPr>
              <w:t>95,1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9E2348">
            <w:pPr>
              <w:spacing w:after="0" w:line="240" w:lineRule="auto"/>
              <w:jc w:val="center"/>
              <w:rPr>
                <w:rFonts w:ascii="Times New Roman" w:hAnsi="Times New Roman"/>
                <w:sz w:val="20"/>
                <w:szCs w:val="20"/>
              </w:rPr>
            </w:pPr>
            <w:r>
              <w:rPr>
                <w:rFonts w:ascii="Times New Roman" w:hAnsi="Times New Roman"/>
                <w:sz w:val="20"/>
                <w:szCs w:val="20"/>
              </w:rPr>
              <w:t>27,2</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981012" w:rsidRDefault="009237B5" w:rsidP="009E2348">
            <w:pPr>
              <w:spacing w:after="0" w:line="240" w:lineRule="auto"/>
              <w:jc w:val="center"/>
              <w:rPr>
                <w:rFonts w:ascii="Times New Roman" w:hAnsi="Times New Roman"/>
                <w:sz w:val="20"/>
                <w:szCs w:val="20"/>
              </w:rPr>
            </w:pPr>
            <w:r>
              <w:rPr>
                <w:rFonts w:ascii="Times New Roman" w:hAnsi="Times New Roman"/>
                <w:sz w:val="20"/>
                <w:szCs w:val="20"/>
              </w:rPr>
              <w:t>254</w:t>
            </w:r>
            <w:r w:rsidRPr="00981012">
              <w:rPr>
                <w:rFonts w:ascii="Times New Roman" w:hAnsi="Times New Roman"/>
                <w:sz w:val="20"/>
                <w:szCs w:val="20"/>
              </w:rPr>
              <w:t>,</w:t>
            </w:r>
            <w:r>
              <w:rPr>
                <w:rFonts w:ascii="Times New Roman" w:hAnsi="Times New Roman"/>
                <w:sz w:val="20"/>
                <w:szCs w:val="20"/>
              </w:rPr>
              <w:t>9</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Информирование жителей муниципального округа Рязанский</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95,1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27,2</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254</w:t>
            </w:r>
            <w:r w:rsidRPr="00981012">
              <w:rPr>
                <w:rFonts w:ascii="Times New Roman" w:hAnsi="Times New Roman"/>
                <w:sz w:val="20"/>
                <w:szCs w:val="20"/>
              </w:rPr>
              <w:t>,</w:t>
            </w:r>
            <w:r>
              <w:rPr>
                <w:rFonts w:ascii="Times New Roman" w:hAnsi="Times New Roman"/>
                <w:sz w:val="20"/>
                <w:szCs w:val="20"/>
              </w:rPr>
              <w:t>9</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proofErr w:type="spellStart"/>
            <w:r w:rsidRPr="00EC3B9D">
              <w:rPr>
                <w:rFonts w:ascii="Times New Roman" w:hAnsi="Times New Roman"/>
                <w:color w:val="000000"/>
                <w:sz w:val="20"/>
                <w:szCs w:val="20"/>
              </w:rPr>
              <w:t>оваров</w:t>
            </w:r>
            <w:proofErr w:type="spellEnd"/>
            <w:r w:rsidRPr="00EC3B9D">
              <w:rPr>
                <w:rFonts w:ascii="Times New Roman" w:hAnsi="Times New Roman"/>
                <w:color w:val="000000"/>
                <w:sz w:val="20"/>
                <w:szCs w:val="20"/>
              </w:rPr>
              <w:t>, работ и услуг для государственных (муниципальных) нужд</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200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95,1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27,2</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254</w:t>
            </w:r>
            <w:r w:rsidRPr="00981012">
              <w:rPr>
                <w:rFonts w:ascii="Times New Roman" w:hAnsi="Times New Roman"/>
                <w:sz w:val="20"/>
                <w:szCs w:val="20"/>
              </w:rPr>
              <w:t>,</w:t>
            </w:r>
            <w:r>
              <w:rPr>
                <w:rFonts w:ascii="Times New Roman" w:hAnsi="Times New Roman"/>
                <w:sz w:val="20"/>
                <w:szCs w:val="20"/>
              </w:rPr>
              <w:t>9</w:t>
            </w:r>
          </w:p>
        </w:tc>
      </w:tr>
      <w:tr w:rsidR="009237B5" w:rsidRPr="00C74565" w:rsidTr="002233F7">
        <w:trPr>
          <w:gridBefore w:val="1"/>
        </w:trPr>
        <w:tc>
          <w:tcPr>
            <w:tcW w:w="2977" w:type="dxa"/>
          </w:tcPr>
          <w:p w:rsidR="009237B5" w:rsidRPr="00EC3B9D" w:rsidRDefault="009237B5" w:rsidP="00D94FDC">
            <w:pPr>
              <w:spacing w:after="0" w:line="240" w:lineRule="auto"/>
              <w:jc w:val="both"/>
              <w:rPr>
                <w:rFonts w:ascii="Times New Roman" w:hAnsi="Times New Roman"/>
                <w:color w:val="000000"/>
                <w:sz w:val="20"/>
                <w:szCs w:val="20"/>
              </w:rPr>
            </w:pPr>
            <w:r w:rsidRPr="00EC3B9D">
              <w:rPr>
                <w:rFonts w:ascii="Times New Roman" w:hAnsi="Times New Roman"/>
                <w:color w:val="000000"/>
                <w:sz w:val="20"/>
                <w:szCs w:val="20"/>
              </w:rPr>
              <w:t>Иные закупки товаров, работ и услуг для обеспечения государственных (муниципальных) нужд</w:t>
            </w:r>
          </w:p>
        </w:tc>
        <w:tc>
          <w:tcPr>
            <w:tcW w:w="567"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12</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04</w:t>
            </w:r>
          </w:p>
        </w:tc>
        <w:tc>
          <w:tcPr>
            <w:tcW w:w="1418"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 Е 01 00300</w:t>
            </w:r>
          </w:p>
        </w:tc>
        <w:tc>
          <w:tcPr>
            <w:tcW w:w="567" w:type="dxa"/>
            <w:vAlign w:val="center"/>
          </w:tcPr>
          <w:p w:rsidR="009237B5" w:rsidRPr="00EC3B9D" w:rsidRDefault="009237B5" w:rsidP="00D94FDC">
            <w:pPr>
              <w:autoSpaceDE w:val="0"/>
              <w:autoSpaceDN w:val="0"/>
              <w:adjustRightInd w:val="0"/>
              <w:spacing w:after="0" w:line="240" w:lineRule="auto"/>
              <w:jc w:val="center"/>
              <w:rPr>
                <w:rFonts w:ascii="Times New Roman" w:hAnsi="Times New Roman"/>
                <w:sz w:val="20"/>
                <w:szCs w:val="20"/>
              </w:rPr>
            </w:pPr>
            <w:r w:rsidRPr="00EC3B9D">
              <w:rPr>
                <w:rFonts w:ascii="Times New Roman" w:hAnsi="Times New Roman"/>
                <w:sz w:val="20"/>
                <w:szCs w:val="20"/>
              </w:rPr>
              <w:t>240</w:t>
            </w:r>
          </w:p>
        </w:tc>
        <w:tc>
          <w:tcPr>
            <w:tcW w:w="1134" w:type="dxa"/>
            <w:vAlign w:val="center"/>
          </w:tcPr>
          <w:p w:rsidR="009237B5" w:rsidRPr="00EC3B9D" w:rsidRDefault="009237B5" w:rsidP="00D94FDC">
            <w:pPr>
              <w:spacing w:after="0" w:line="240" w:lineRule="auto"/>
              <w:jc w:val="center"/>
              <w:rPr>
                <w:sz w:val="20"/>
                <w:szCs w:val="20"/>
              </w:rPr>
            </w:pPr>
            <w:r w:rsidRPr="00EC3B9D">
              <w:rPr>
                <w:rFonts w:ascii="Times New Roman" w:hAnsi="Times New Roman"/>
                <w:sz w:val="20"/>
                <w:szCs w:val="20"/>
              </w:rPr>
              <w:t>350,0</w:t>
            </w:r>
          </w:p>
        </w:tc>
        <w:tc>
          <w:tcPr>
            <w:tcW w:w="992"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95,1</w:t>
            </w:r>
          </w:p>
        </w:tc>
        <w:tc>
          <w:tcPr>
            <w:tcW w:w="1134" w:type="dxa"/>
          </w:tcPr>
          <w:p w:rsidR="009237B5" w:rsidRDefault="009237B5" w:rsidP="00D94FDC">
            <w:pPr>
              <w:spacing w:after="0" w:line="240" w:lineRule="auto"/>
              <w:jc w:val="center"/>
              <w:rPr>
                <w:rFonts w:ascii="Times New Roman" w:hAnsi="Times New Roman"/>
                <w:sz w:val="20"/>
                <w:szCs w:val="20"/>
              </w:rPr>
            </w:pPr>
          </w:p>
          <w:p w:rsidR="009237B5" w:rsidRPr="00EC3B9D" w:rsidRDefault="009237B5" w:rsidP="00D94FDC">
            <w:pPr>
              <w:spacing w:after="0" w:line="240" w:lineRule="auto"/>
              <w:jc w:val="center"/>
              <w:rPr>
                <w:rFonts w:ascii="Times New Roman" w:hAnsi="Times New Roman"/>
                <w:sz w:val="20"/>
                <w:szCs w:val="20"/>
              </w:rPr>
            </w:pPr>
            <w:r>
              <w:rPr>
                <w:rFonts w:ascii="Times New Roman" w:hAnsi="Times New Roman"/>
                <w:sz w:val="20"/>
                <w:szCs w:val="20"/>
              </w:rPr>
              <w:t>27,2</w:t>
            </w:r>
          </w:p>
        </w:tc>
        <w:tc>
          <w:tcPr>
            <w:tcW w:w="1276" w:type="dxa"/>
          </w:tcPr>
          <w:p w:rsidR="009237B5" w:rsidRDefault="009237B5" w:rsidP="00D94FDC">
            <w:pPr>
              <w:spacing w:after="0" w:line="240" w:lineRule="auto"/>
              <w:jc w:val="center"/>
              <w:rPr>
                <w:rFonts w:ascii="Times New Roman" w:hAnsi="Times New Roman"/>
                <w:sz w:val="20"/>
                <w:szCs w:val="20"/>
              </w:rPr>
            </w:pPr>
          </w:p>
          <w:p w:rsidR="009237B5" w:rsidRPr="00E20A78" w:rsidRDefault="009237B5" w:rsidP="00D94FDC">
            <w:pPr>
              <w:spacing w:after="0" w:line="240" w:lineRule="auto"/>
              <w:jc w:val="center"/>
              <w:rPr>
                <w:rFonts w:ascii="Times New Roman" w:hAnsi="Times New Roman"/>
                <w:sz w:val="24"/>
                <w:szCs w:val="24"/>
              </w:rPr>
            </w:pPr>
            <w:r>
              <w:rPr>
                <w:rFonts w:ascii="Times New Roman" w:hAnsi="Times New Roman"/>
                <w:sz w:val="20"/>
                <w:szCs w:val="20"/>
              </w:rPr>
              <w:t>254</w:t>
            </w:r>
            <w:r w:rsidRPr="00981012">
              <w:rPr>
                <w:rFonts w:ascii="Times New Roman" w:hAnsi="Times New Roman"/>
                <w:sz w:val="20"/>
                <w:szCs w:val="20"/>
              </w:rPr>
              <w:t>,</w:t>
            </w:r>
            <w:r>
              <w:rPr>
                <w:rFonts w:ascii="Times New Roman" w:hAnsi="Times New Roman"/>
                <w:sz w:val="20"/>
                <w:szCs w:val="20"/>
              </w:rPr>
              <w:t>9</w:t>
            </w:r>
          </w:p>
        </w:tc>
      </w:tr>
      <w:tr w:rsidR="009237B5" w:rsidRPr="00C74565" w:rsidTr="002233F7">
        <w:trPr>
          <w:gridBefore w:val="1"/>
        </w:trPr>
        <w:tc>
          <w:tcPr>
            <w:tcW w:w="6096" w:type="dxa"/>
            <w:gridSpan w:val="5"/>
            <w:vAlign w:val="center"/>
          </w:tcPr>
          <w:p w:rsidR="009237B5" w:rsidRPr="00EC3B9D" w:rsidRDefault="009237B5" w:rsidP="00D94FDC">
            <w:pPr>
              <w:autoSpaceDE w:val="0"/>
              <w:autoSpaceDN w:val="0"/>
              <w:adjustRightInd w:val="0"/>
              <w:spacing w:after="0" w:line="240" w:lineRule="auto"/>
              <w:rPr>
                <w:rFonts w:ascii="Times New Roman" w:hAnsi="Times New Roman"/>
                <w:sz w:val="20"/>
                <w:szCs w:val="20"/>
              </w:rPr>
            </w:pPr>
            <w:r w:rsidRPr="00EC3B9D">
              <w:rPr>
                <w:rFonts w:ascii="Times New Roman" w:hAnsi="Times New Roman"/>
                <w:b/>
                <w:bCs/>
                <w:color w:val="000000"/>
                <w:sz w:val="20"/>
                <w:szCs w:val="20"/>
              </w:rPr>
              <w:t>ИТОГО РАСХОДЫ</w:t>
            </w:r>
          </w:p>
        </w:tc>
        <w:tc>
          <w:tcPr>
            <w:tcW w:w="1134" w:type="dxa"/>
            <w:vAlign w:val="center"/>
          </w:tcPr>
          <w:p w:rsidR="009237B5" w:rsidRPr="00EC3B9D" w:rsidRDefault="009237B5" w:rsidP="00354A93">
            <w:pPr>
              <w:autoSpaceDE w:val="0"/>
              <w:autoSpaceDN w:val="0"/>
              <w:adjustRightInd w:val="0"/>
              <w:spacing w:after="0" w:line="240" w:lineRule="auto"/>
              <w:jc w:val="center"/>
              <w:rPr>
                <w:rFonts w:ascii="Times New Roman" w:hAnsi="Times New Roman"/>
                <w:sz w:val="20"/>
                <w:szCs w:val="20"/>
              </w:rPr>
            </w:pPr>
            <w:r>
              <w:rPr>
                <w:rFonts w:ascii="Times New Roman" w:hAnsi="Times New Roman"/>
                <w:b/>
                <w:bCs/>
                <w:sz w:val="20"/>
                <w:szCs w:val="20"/>
              </w:rPr>
              <w:t>19816</w:t>
            </w:r>
            <w:r w:rsidRPr="00EC3B9D">
              <w:rPr>
                <w:rFonts w:ascii="Times New Roman" w:hAnsi="Times New Roman"/>
                <w:b/>
                <w:bCs/>
                <w:sz w:val="20"/>
                <w:szCs w:val="20"/>
              </w:rPr>
              <w:t>,7</w:t>
            </w:r>
          </w:p>
        </w:tc>
        <w:tc>
          <w:tcPr>
            <w:tcW w:w="992" w:type="dxa"/>
          </w:tcPr>
          <w:p w:rsidR="009237B5" w:rsidRPr="00EC3B9D" w:rsidRDefault="009237B5" w:rsidP="004F7E61">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10540,9</w:t>
            </w:r>
          </w:p>
        </w:tc>
        <w:tc>
          <w:tcPr>
            <w:tcW w:w="1134" w:type="dxa"/>
          </w:tcPr>
          <w:p w:rsidR="009237B5" w:rsidRPr="00EC3B9D" w:rsidRDefault="009237B5" w:rsidP="00D94FDC">
            <w:pPr>
              <w:autoSpaceDE w:val="0"/>
              <w:autoSpaceDN w:val="0"/>
              <w:adjustRightInd w:val="0"/>
              <w:spacing w:after="0" w:line="240" w:lineRule="auto"/>
              <w:jc w:val="center"/>
              <w:rPr>
                <w:rFonts w:ascii="Times New Roman" w:hAnsi="Times New Roman"/>
                <w:b/>
                <w:bCs/>
                <w:sz w:val="20"/>
                <w:szCs w:val="20"/>
              </w:rPr>
            </w:pPr>
          </w:p>
        </w:tc>
        <w:tc>
          <w:tcPr>
            <w:tcW w:w="1276" w:type="dxa"/>
          </w:tcPr>
          <w:p w:rsidR="009237B5" w:rsidRDefault="009237B5" w:rsidP="004F7E61">
            <w:pPr>
              <w:autoSpaceDE w:val="0"/>
              <w:autoSpaceDN w:val="0"/>
              <w:adjustRightInd w:val="0"/>
              <w:spacing w:after="0" w:line="240" w:lineRule="auto"/>
              <w:jc w:val="center"/>
              <w:rPr>
                <w:rFonts w:ascii="Times New Roman" w:hAnsi="Times New Roman"/>
                <w:b/>
                <w:bCs/>
              </w:rPr>
            </w:pPr>
            <w:r>
              <w:rPr>
                <w:rFonts w:ascii="Times New Roman" w:hAnsi="Times New Roman"/>
                <w:b/>
                <w:bCs/>
              </w:rPr>
              <w:t>9275,8</w:t>
            </w:r>
          </w:p>
        </w:tc>
      </w:tr>
    </w:tbl>
    <w:p w:rsidR="009237B5" w:rsidRDefault="009237B5" w:rsidP="008B00BA">
      <w:pPr>
        <w:autoSpaceDE w:val="0"/>
        <w:autoSpaceDN w:val="0"/>
        <w:adjustRightInd w:val="0"/>
        <w:spacing w:after="0" w:line="240" w:lineRule="auto"/>
        <w:jc w:val="center"/>
        <w:rPr>
          <w:rFonts w:ascii="Times New Roman" w:hAnsi="Times New Roman"/>
          <w:b/>
          <w:i/>
          <w:sz w:val="28"/>
          <w:szCs w:val="28"/>
        </w:rPr>
      </w:pPr>
    </w:p>
    <w:p w:rsidR="009237B5" w:rsidRDefault="009237B5" w:rsidP="008B00BA">
      <w:pPr>
        <w:rPr>
          <w:rFonts w:ascii="Times New Roman" w:hAnsi="Times New Roman"/>
          <w:b/>
          <w:i/>
          <w:sz w:val="28"/>
          <w:szCs w:val="28"/>
        </w:rPr>
      </w:pPr>
    </w:p>
    <w:p w:rsidR="009237B5" w:rsidRDefault="009237B5" w:rsidP="008B00BA">
      <w:pPr>
        <w:rPr>
          <w:rFonts w:ascii="Times New Roman" w:hAnsi="Times New Roman"/>
          <w:b/>
          <w:i/>
          <w:sz w:val="28"/>
          <w:szCs w:val="28"/>
        </w:rPr>
      </w:pPr>
    </w:p>
    <w:p w:rsidR="009237B5" w:rsidRPr="00764F97" w:rsidRDefault="009237B5" w:rsidP="008B00BA">
      <w:pPr>
        <w:rPr>
          <w:rFonts w:ascii="Times New Roman" w:hAnsi="Times New Roman"/>
          <w:b/>
          <w:sz w:val="28"/>
          <w:szCs w:val="28"/>
        </w:rPr>
      </w:pPr>
    </w:p>
    <w:p w:rsidR="009237B5" w:rsidRDefault="009237B5" w:rsidP="008B00BA">
      <w:pPr>
        <w:rPr>
          <w:rFonts w:ascii="Times New Roman" w:hAnsi="Times New Roman"/>
          <w:b/>
          <w:i/>
          <w:sz w:val="28"/>
          <w:szCs w:val="28"/>
        </w:rPr>
      </w:pPr>
    </w:p>
    <w:p w:rsidR="009237B5" w:rsidRDefault="009237B5" w:rsidP="008B00BA">
      <w:pPr>
        <w:rPr>
          <w:rFonts w:ascii="Times New Roman" w:hAnsi="Times New Roman"/>
          <w:b/>
          <w:i/>
          <w:sz w:val="28"/>
          <w:szCs w:val="28"/>
        </w:rPr>
      </w:pPr>
    </w:p>
    <w:p w:rsidR="009237B5" w:rsidRDefault="009237B5" w:rsidP="008B00BA">
      <w:pPr>
        <w:rPr>
          <w:rFonts w:ascii="Times New Roman" w:hAnsi="Times New Roman"/>
          <w:b/>
          <w:i/>
          <w:sz w:val="28"/>
          <w:szCs w:val="28"/>
        </w:rPr>
      </w:pPr>
    </w:p>
    <w:p w:rsidR="009237B5" w:rsidRDefault="009237B5" w:rsidP="008B00BA">
      <w:pPr>
        <w:rPr>
          <w:rFonts w:ascii="Times New Roman" w:hAnsi="Times New Roman"/>
          <w:b/>
          <w:i/>
          <w:sz w:val="28"/>
          <w:szCs w:val="28"/>
        </w:rPr>
      </w:pPr>
    </w:p>
    <w:p w:rsidR="009237B5" w:rsidRDefault="009237B5" w:rsidP="008B00BA">
      <w:pPr>
        <w:rPr>
          <w:rFonts w:ascii="Times New Roman" w:hAnsi="Times New Roman"/>
          <w:b/>
          <w:i/>
          <w:sz w:val="28"/>
          <w:szCs w:val="28"/>
        </w:rPr>
      </w:pPr>
    </w:p>
    <w:p w:rsidR="009237B5" w:rsidRPr="00B9637C" w:rsidRDefault="009237B5" w:rsidP="009C1ADF">
      <w:pPr>
        <w:tabs>
          <w:tab w:val="left" w:pos="4245"/>
        </w:tabs>
        <w:spacing w:after="0" w:line="240" w:lineRule="auto"/>
        <w:rPr>
          <w:rFonts w:ascii="Times New Roman" w:hAnsi="Times New Roman"/>
          <w:bCs/>
          <w:sz w:val="24"/>
          <w:szCs w:val="24"/>
        </w:rPr>
      </w:pPr>
      <w:r>
        <w:rPr>
          <w:rFonts w:ascii="Times New Roman" w:hAnsi="Times New Roman"/>
          <w:b/>
          <w:i/>
          <w:sz w:val="28"/>
          <w:szCs w:val="28"/>
        </w:rPr>
        <w:t xml:space="preserve">                                                                        </w:t>
      </w:r>
      <w:r w:rsidRPr="00B9637C">
        <w:rPr>
          <w:rFonts w:ascii="Times New Roman" w:hAnsi="Times New Roman"/>
          <w:bCs/>
          <w:sz w:val="24"/>
          <w:szCs w:val="24"/>
        </w:rPr>
        <w:t xml:space="preserve">Приложение </w:t>
      </w:r>
      <w:r>
        <w:rPr>
          <w:rFonts w:ascii="Times New Roman" w:hAnsi="Times New Roman"/>
          <w:bCs/>
          <w:sz w:val="24"/>
          <w:szCs w:val="24"/>
        </w:rPr>
        <w:t>4</w:t>
      </w:r>
    </w:p>
    <w:p w:rsidR="009237B5" w:rsidRPr="00B9637C" w:rsidRDefault="009237B5" w:rsidP="009C1ADF">
      <w:pPr>
        <w:autoSpaceDE w:val="0"/>
        <w:autoSpaceDN w:val="0"/>
        <w:adjustRightInd w:val="0"/>
        <w:spacing w:after="0" w:line="240" w:lineRule="auto"/>
        <w:ind w:left="5041"/>
        <w:jc w:val="both"/>
        <w:rPr>
          <w:rFonts w:ascii="Times New Roman" w:hAnsi="Times New Roman"/>
          <w:bCs/>
          <w:sz w:val="24"/>
          <w:szCs w:val="24"/>
        </w:rPr>
      </w:pPr>
      <w:r w:rsidRPr="00B9637C">
        <w:rPr>
          <w:rFonts w:ascii="Times New Roman" w:hAnsi="Times New Roman"/>
          <w:bCs/>
          <w:sz w:val="24"/>
          <w:szCs w:val="24"/>
        </w:rPr>
        <w:t xml:space="preserve">к решению Совета депутатов </w:t>
      </w:r>
      <w:r w:rsidRPr="00B9637C">
        <w:rPr>
          <w:rFonts w:ascii="Times New Roman" w:hAnsi="Times New Roman"/>
          <w:sz w:val="24"/>
          <w:szCs w:val="24"/>
        </w:rPr>
        <w:t xml:space="preserve">муниципального округа </w:t>
      </w:r>
      <w:r w:rsidRPr="00B9637C">
        <w:rPr>
          <w:rFonts w:ascii="Times New Roman" w:hAnsi="Times New Roman"/>
          <w:bCs/>
          <w:sz w:val="24"/>
          <w:szCs w:val="24"/>
        </w:rPr>
        <w:t>Рязанский</w:t>
      </w:r>
    </w:p>
    <w:p w:rsidR="009237B5" w:rsidRDefault="009237B5" w:rsidP="007F3BB6">
      <w:pPr>
        <w:autoSpaceDE w:val="0"/>
        <w:autoSpaceDN w:val="0"/>
        <w:adjustRightInd w:val="0"/>
        <w:spacing w:after="0" w:line="240" w:lineRule="auto"/>
        <w:ind w:left="5041"/>
        <w:jc w:val="both"/>
        <w:rPr>
          <w:rFonts w:ascii="Times New Roman" w:hAnsi="Times New Roman"/>
          <w:bCs/>
          <w:sz w:val="24"/>
          <w:szCs w:val="24"/>
        </w:rPr>
      </w:pPr>
      <w:r>
        <w:rPr>
          <w:rFonts w:ascii="Times New Roman" w:hAnsi="Times New Roman"/>
          <w:bCs/>
          <w:sz w:val="24"/>
          <w:szCs w:val="24"/>
        </w:rPr>
        <w:t>09.10.</w:t>
      </w:r>
      <w:r w:rsidRPr="00B9637C">
        <w:rPr>
          <w:rFonts w:ascii="Times New Roman" w:hAnsi="Times New Roman"/>
          <w:bCs/>
          <w:sz w:val="24"/>
          <w:szCs w:val="24"/>
        </w:rPr>
        <w:t>201</w:t>
      </w:r>
      <w:r>
        <w:rPr>
          <w:rFonts w:ascii="Times New Roman" w:hAnsi="Times New Roman"/>
          <w:bCs/>
          <w:sz w:val="24"/>
          <w:szCs w:val="24"/>
        </w:rPr>
        <w:t>8</w:t>
      </w:r>
      <w:r w:rsidRPr="00B9637C">
        <w:rPr>
          <w:rFonts w:ascii="Times New Roman" w:hAnsi="Times New Roman"/>
          <w:bCs/>
          <w:sz w:val="24"/>
          <w:szCs w:val="24"/>
        </w:rPr>
        <w:t xml:space="preserve"> года № </w:t>
      </w:r>
      <w:r>
        <w:rPr>
          <w:rFonts w:ascii="Times New Roman" w:hAnsi="Times New Roman"/>
          <w:bCs/>
          <w:sz w:val="24"/>
          <w:szCs w:val="24"/>
        </w:rPr>
        <w:t xml:space="preserve"> 16/2</w:t>
      </w:r>
    </w:p>
    <w:p w:rsidR="009237B5" w:rsidRPr="00974F06" w:rsidRDefault="009237B5" w:rsidP="00974F06">
      <w:pPr>
        <w:autoSpaceDE w:val="0"/>
        <w:autoSpaceDN w:val="0"/>
        <w:adjustRightInd w:val="0"/>
        <w:spacing w:after="0" w:line="240" w:lineRule="auto"/>
        <w:ind w:left="5041"/>
        <w:jc w:val="both"/>
        <w:rPr>
          <w:rFonts w:ascii="Times New Roman" w:hAnsi="Times New Roman"/>
          <w:bCs/>
          <w:sz w:val="24"/>
          <w:szCs w:val="24"/>
        </w:rPr>
      </w:pPr>
      <w:r w:rsidRPr="00974F06">
        <w:rPr>
          <w:rFonts w:ascii="Times New Roman" w:hAnsi="Times New Roman"/>
          <w:bCs/>
          <w:sz w:val="24"/>
          <w:szCs w:val="24"/>
        </w:rPr>
        <w:t xml:space="preserve">                                                                       </w:t>
      </w:r>
      <w:r>
        <w:rPr>
          <w:rFonts w:ascii="Times New Roman" w:hAnsi="Times New Roman"/>
          <w:bCs/>
          <w:sz w:val="24"/>
          <w:szCs w:val="24"/>
        </w:rPr>
        <w:t xml:space="preserve">             </w:t>
      </w:r>
    </w:p>
    <w:p w:rsidR="009237B5" w:rsidRDefault="009237B5" w:rsidP="00974F06">
      <w:pPr>
        <w:autoSpaceDE w:val="0"/>
        <w:autoSpaceDN w:val="0"/>
        <w:adjustRightInd w:val="0"/>
        <w:spacing w:after="0" w:line="240" w:lineRule="auto"/>
        <w:jc w:val="center"/>
        <w:rPr>
          <w:rFonts w:ascii="Times New Roman" w:hAnsi="Times New Roman"/>
          <w:b/>
          <w:sz w:val="28"/>
          <w:szCs w:val="28"/>
        </w:rPr>
      </w:pPr>
    </w:p>
    <w:p w:rsidR="009237B5" w:rsidRDefault="009237B5" w:rsidP="00974F06">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Источники финансирования дефицита</w:t>
      </w:r>
    </w:p>
    <w:p w:rsidR="009237B5" w:rsidRDefault="009237B5" w:rsidP="00974F06">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бюджета муниципального округа Рязанский на</w:t>
      </w:r>
      <w:r>
        <w:rPr>
          <w:rFonts w:ascii="Times New Roman" w:hAnsi="Times New Roman"/>
          <w:b/>
          <w:i/>
          <w:sz w:val="28"/>
          <w:szCs w:val="28"/>
        </w:rPr>
        <w:t xml:space="preserve"> </w:t>
      </w:r>
      <w:r>
        <w:rPr>
          <w:rFonts w:ascii="Times New Roman" w:hAnsi="Times New Roman"/>
          <w:b/>
          <w:sz w:val="28"/>
          <w:szCs w:val="28"/>
        </w:rPr>
        <w:t>2018 год</w:t>
      </w:r>
      <w:r>
        <w:rPr>
          <w:rFonts w:ascii="Times New Roman" w:hAnsi="Times New Roman"/>
          <w:b/>
          <w:i/>
          <w:sz w:val="28"/>
          <w:szCs w:val="28"/>
        </w:rPr>
        <w:t xml:space="preserve"> </w:t>
      </w:r>
    </w:p>
    <w:p w:rsidR="009237B5" w:rsidRDefault="009237B5" w:rsidP="00C11273">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и плановый период 2019 и 2020 годов</w:t>
      </w:r>
    </w:p>
    <w:p w:rsidR="009237B5" w:rsidRDefault="009237B5" w:rsidP="00974F06">
      <w:pPr>
        <w:autoSpaceDE w:val="0"/>
        <w:autoSpaceDN w:val="0"/>
        <w:adjustRightInd w:val="0"/>
        <w:spacing w:after="0" w:line="240" w:lineRule="auto"/>
        <w:jc w:val="right"/>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
        <w:gridCol w:w="481"/>
        <w:gridCol w:w="516"/>
        <w:gridCol w:w="739"/>
        <w:gridCol w:w="489"/>
        <w:gridCol w:w="739"/>
        <w:gridCol w:w="608"/>
        <w:gridCol w:w="2252"/>
        <w:gridCol w:w="1175"/>
        <w:gridCol w:w="1147"/>
        <w:gridCol w:w="992"/>
      </w:tblGrid>
      <w:tr w:rsidR="009237B5" w:rsidTr="00E6207D">
        <w:tc>
          <w:tcPr>
            <w:tcW w:w="4181" w:type="dxa"/>
            <w:gridSpan w:val="7"/>
            <w:vMerge w:val="restart"/>
          </w:tcPr>
          <w:p w:rsidR="009237B5" w:rsidRDefault="009237B5">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Код бюджетной классификации</w:t>
            </w:r>
          </w:p>
        </w:tc>
        <w:tc>
          <w:tcPr>
            <w:tcW w:w="2252" w:type="dxa"/>
            <w:vMerge w:val="restart"/>
          </w:tcPr>
          <w:p w:rsidR="009237B5" w:rsidRDefault="009237B5">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Наименование показателей</w:t>
            </w:r>
          </w:p>
        </w:tc>
        <w:tc>
          <w:tcPr>
            <w:tcW w:w="3314" w:type="dxa"/>
            <w:gridSpan w:val="3"/>
          </w:tcPr>
          <w:p w:rsidR="009237B5" w:rsidRDefault="009237B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Сумма (тыс. рублей)</w:t>
            </w:r>
          </w:p>
        </w:tc>
      </w:tr>
      <w:tr w:rsidR="009237B5" w:rsidTr="00E6207D">
        <w:tc>
          <w:tcPr>
            <w:tcW w:w="0" w:type="auto"/>
            <w:gridSpan w:val="7"/>
            <w:vMerge/>
            <w:vAlign w:val="center"/>
          </w:tcPr>
          <w:p w:rsidR="009237B5" w:rsidRDefault="009237B5">
            <w:pPr>
              <w:spacing w:after="0" w:line="240" w:lineRule="auto"/>
              <w:rPr>
                <w:rFonts w:ascii="Times New Roman" w:hAnsi="Times New Roman"/>
                <w:sz w:val="28"/>
                <w:szCs w:val="28"/>
              </w:rPr>
            </w:pPr>
          </w:p>
        </w:tc>
        <w:tc>
          <w:tcPr>
            <w:tcW w:w="0" w:type="auto"/>
            <w:vMerge/>
            <w:vAlign w:val="center"/>
          </w:tcPr>
          <w:p w:rsidR="009237B5" w:rsidRDefault="009237B5">
            <w:pPr>
              <w:spacing w:after="0" w:line="240" w:lineRule="auto"/>
              <w:rPr>
                <w:rFonts w:ascii="Times New Roman" w:hAnsi="Times New Roman"/>
                <w:sz w:val="28"/>
                <w:szCs w:val="28"/>
              </w:rPr>
            </w:pPr>
          </w:p>
        </w:tc>
        <w:tc>
          <w:tcPr>
            <w:tcW w:w="1175" w:type="dxa"/>
          </w:tcPr>
          <w:p w:rsidR="009237B5" w:rsidRDefault="009237B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2018 год</w:t>
            </w:r>
          </w:p>
        </w:tc>
        <w:tc>
          <w:tcPr>
            <w:tcW w:w="1147" w:type="dxa"/>
          </w:tcPr>
          <w:p w:rsidR="009237B5" w:rsidRDefault="009237B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2019 год</w:t>
            </w:r>
          </w:p>
        </w:tc>
        <w:tc>
          <w:tcPr>
            <w:tcW w:w="992" w:type="dxa"/>
          </w:tcPr>
          <w:p w:rsidR="009237B5" w:rsidRDefault="009237B5">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2020 год</w:t>
            </w:r>
          </w:p>
          <w:p w:rsidR="009237B5" w:rsidRDefault="009237B5" w:rsidP="00275F0A">
            <w:pPr>
              <w:autoSpaceDE w:val="0"/>
              <w:autoSpaceDN w:val="0"/>
              <w:adjustRightInd w:val="0"/>
              <w:spacing w:after="0" w:line="240" w:lineRule="auto"/>
              <w:jc w:val="center"/>
              <w:rPr>
                <w:rFonts w:ascii="Times New Roman" w:hAnsi="Times New Roman"/>
                <w:b/>
                <w:sz w:val="28"/>
                <w:szCs w:val="28"/>
              </w:rPr>
            </w:pPr>
          </w:p>
        </w:tc>
      </w:tr>
      <w:tr w:rsidR="009237B5" w:rsidTr="00E6207D">
        <w:tc>
          <w:tcPr>
            <w:tcW w:w="60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900</w:t>
            </w:r>
          </w:p>
        </w:tc>
        <w:tc>
          <w:tcPr>
            <w:tcW w:w="481"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01</w:t>
            </w:r>
          </w:p>
        </w:tc>
        <w:tc>
          <w:tcPr>
            <w:tcW w:w="516"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48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608"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w:t>
            </w:r>
          </w:p>
        </w:tc>
        <w:tc>
          <w:tcPr>
            <w:tcW w:w="2252" w:type="dxa"/>
          </w:tcPr>
          <w:p w:rsidR="009237B5" w:rsidRPr="00AF7158" w:rsidRDefault="009237B5">
            <w:pPr>
              <w:spacing w:after="0" w:line="240" w:lineRule="auto"/>
              <w:jc w:val="both"/>
              <w:rPr>
                <w:rFonts w:ascii="Times New Roman" w:hAnsi="Times New Roman"/>
                <w:bCs/>
              </w:rPr>
            </w:pPr>
            <w:r w:rsidRPr="00AF7158">
              <w:rPr>
                <w:rFonts w:ascii="Times New Roman" w:hAnsi="Times New Roman"/>
                <w:bCs/>
              </w:rPr>
              <w:t>Источники внутреннего финансирования дефицитов бюджетов</w:t>
            </w:r>
          </w:p>
        </w:tc>
        <w:tc>
          <w:tcPr>
            <w:tcW w:w="1175" w:type="dxa"/>
          </w:tcPr>
          <w:p w:rsidR="009237B5" w:rsidRPr="00AF7158" w:rsidRDefault="009237B5">
            <w:pPr>
              <w:autoSpaceDE w:val="0"/>
              <w:autoSpaceDN w:val="0"/>
              <w:adjustRightInd w:val="0"/>
              <w:spacing w:after="0" w:line="240" w:lineRule="auto"/>
              <w:jc w:val="center"/>
              <w:rPr>
                <w:rFonts w:ascii="Times New Roman" w:hAnsi="Times New Roman"/>
              </w:rPr>
            </w:pPr>
            <w:r>
              <w:rPr>
                <w:rFonts w:ascii="Times New Roman" w:hAnsi="Times New Roman"/>
              </w:rPr>
              <w:t>1526</w:t>
            </w:r>
            <w:r w:rsidRPr="00AF7158">
              <w:rPr>
                <w:rFonts w:ascii="Times New Roman" w:hAnsi="Times New Roman"/>
              </w:rPr>
              <w:t>,0</w:t>
            </w:r>
          </w:p>
        </w:tc>
        <w:tc>
          <w:tcPr>
            <w:tcW w:w="1147" w:type="dxa"/>
          </w:tcPr>
          <w:p w:rsidR="009237B5" w:rsidRPr="00AF7158" w:rsidRDefault="009237B5">
            <w:pPr>
              <w:spacing w:after="0" w:line="240" w:lineRule="auto"/>
              <w:jc w:val="center"/>
            </w:pPr>
            <w:r w:rsidRPr="00AF7158">
              <w:rPr>
                <w:rFonts w:ascii="Times New Roman" w:hAnsi="Times New Roman"/>
              </w:rPr>
              <w:t>0,0</w:t>
            </w:r>
          </w:p>
        </w:tc>
        <w:tc>
          <w:tcPr>
            <w:tcW w:w="992" w:type="dxa"/>
          </w:tcPr>
          <w:p w:rsidR="009237B5" w:rsidRPr="00AF7158" w:rsidRDefault="009237B5">
            <w:pPr>
              <w:spacing w:after="0" w:line="240" w:lineRule="auto"/>
              <w:jc w:val="center"/>
              <w:rPr>
                <w:rFonts w:ascii="Times New Roman" w:hAnsi="Times New Roman"/>
              </w:rPr>
            </w:pPr>
            <w:r w:rsidRPr="00AF7158">
              <w:rPr>
                <w:rFonts w:ascii="Times New Roman" w:hAnsi="Times New Roman"/>
              </w:rPr>
              <w:t>0,0</w:t>
            </w:r>
          </w:p>
        </w:tc>
      </w:tr>
      <w:tr w:rsidR="009237B5" w:rsidTr="00E6207D">
        <w:tc>
          <w:tcPr>
            <w:tcW w:w="60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900</w:t>
            </w:r>
          </w:p>
        </w:tc>
        <w:tc>
          <w:tcPr>
            <w:tcW w:w="481"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01</w:t>
            </w:r>
          </w:p>
        </w:tc>
        <w:tc>
          <w:tcPr>
            <w:tcW w:w="516"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05</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48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608"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w:t>
            </w:r>
          </w:p>
        </w:tc>
        <w:tc>
          <w:tcPr>
            <w:tcW w:w="2252" w:type="dxa"/>
            <w:vAlign w:val="center"/>
          </w:tcPr>
          <w:p w:rsidR="009237B5" w:rsidRPr="00AF7158" w:rsidRDefault="009237B5">
            <w:pPr>
              <w:spacing w:after="0" w:line="240" w:lineRule="auto"/>
              <w:jc w:val="both"/>
              <w:rPr>
                <w:rFonts w:ascii="Times New Roman" w:hAnsi="Times New Roman"/>
                <w:bCs/>
              </w:rPr>
            </w:pPr>
            <w:r w:rsidRPr="00AF7158">
              <w:rPr>
                <w:rFonts w:ascii="Times New Roman" w:hAnsi="Times New Roman"/>
                <w:bCs/>
              </w:rPr>
              <w:t>Изменение остатков средств на счетах по учету средств бюджетов</w:t>
            </w:r>
          </w:p>
        </w:tc>
        <w:tc>
          <w:tcPr>
            <w:tcW w:w="1175" w:type="dxa"/>
          </w:tcPr>
          <w:p w:rsidR="009237B5" w:rsidRPr="00AF7158" w:rsidRDefault="009237B5">
            <w:pPr>
              <w:spacing w:after="0" w:line="240" w:lineRule="auto"/>
              <w:jc w:val="center"/>
            </w:pPr>
            <w:r>
              <w:rPr>
                <w:rFonts w:ascii="Times New Roman" w:hAnsi="Times New Roman"/>
              </w:rPr>
              <w:t>1526</w:t>
            </w:r>
            <w:r w:rsidRPr="00AF7158">
              <w:rPr>
                <w:rFonts w:ascii="Times New Roman" w:hAnsi="Times New Roman"/>
              </w:rPr>
              <w:t>,0</w:t>
            </w:r>
          </w:p>
        </w:tc>
        <w:tc>
          <w:tcPr>
            <w:tcW w:w="1147" w:type="dxa"/>
          </w:tcPr>
          <w:p w:rsidR="009237B5" w:rsidRPr="00AF7158" w:rsidRDefault="009237B5">
            <w:pPr>
              <w:spacing w:after="0" w:line="240" w:lineRule="auto"/>
              <w:jc w:val="center"/>
            </w:pPr>
            <w:r w:rsidRPr="00AF7158">
              <w:rPr>
                <w:rFonts w:ascii="Times New Roman" w:hAnsi="Times New Roman"/>
              </w:rPr>
              <w:t>0,0</w:t>
            </w:r>
          </w:p>
        </w:tc>
        <w:tc>
          <w:tcPr>
            <w:tcW w:w="992" w:type="dxa"/>
          </w:tcPr>
          <w:p w:rsidR="009237B5" w:rsidRPr="00AF7158" w:rsidRDefault="009237B5">
            <w:pPr>
              <w:spacing w:after="0" w:line="240" w:lineRule="auto"/>
              <w:jc w:val="center"/>
              <w:rPr>
                <w:rFonts w:ascii="Times New Roman" w:hAnsi="Times New Roman"/>
              </w:rPr>
            </w:pPr>
            <w:r w:rsidRPr="00AF7158">
              <w:rPr>
                <w:rFonts w:ascii="Times New Roman" w:hAnsi="Times New Roman"/>
              </w:rPr>
              <w:t>0,0</w:t>
            </w:r>
          </w:p>
        </w:tc>
      </w:tr>
      <w:tr w:rsidR="009237B5" w:rsidTr="00E6207D">
        <w:tc>
          <w:tcPr>
            <w:tcW w:w="60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900</w:t>
            </w:r>
          </w:p>
        </w:tc>
        <w:tc>
          <w:tcPr>
            <w:tcW w:w="481"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01</w:t>
            </w:r>
          </w:p>
        </w:tc>
        <w:tc>
          <w:tcPr>
            <w:tcW w:w="516"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05</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0201</w:t>
            </w:r>
          </w:p>
        </w:tc>
        <w:tc>
          <w:tcPr>
            <w:tcW w:w="48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608"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510</w:t>
            </w:r>
          </w:p>
        </w:tc>
        <w:tc>
          <w:tcPr>
            <w:tcW w:w="2252" w:type="dxa"/>
          </w:tcPr>
          <w:p w:rsidR="009237B5" w:rsidRPr="00AF7158" w:rsidRDefault="009237B5">
            <w:pPr>
              <w:spacing w:after="0" w:line="240" w:lineRule="auto"/>
              <w:jc w:val="both"/>
              <w:rPr>
                <w:rFonts w:ascii="Times New Roman" w:hAnsi="Times New Roman"/>
                <w:bCs/>
              </w:rPr>
            </w:pPr>
            <w:r w:rsidRPr="00AF7158">
              <w:rPr>
                <w:rFonts w:ascii="Times New Roman" w:hAnsi="Times New Roman"/>
                <w:bCs/>
              </w:rPr>
              <w:t>Увеличение прочих остатков денежных средств бюджетов</w:t>
            </w:r>
          </w:p>
        </w:tc>
        <w:tc>
          <w:tcPr>
            <w:tcW w:w="1175" w:type="dxa"/>
          </w:tcPr>
          <w:p w:rsidR="009237B5" w:rsidRPr="00AF7158" w:rsidRDefault="009237B5">
            <w:pPr>
              <w:spacing w:after="0" w:line="240" w:lineRule="auto"/>
              <w:jc w:val="center"/>
            </w:pPr>
            <w:r w:rsidRPr="00AF7158">
              <w:rPr>
                <w:rFonts w:ascii="Times New Roman" w:hAnsi="Times New Roman"/>
              </w:rPr>
              <w:t>0,0</w:t>
            </w:r>
          </w:p>
        </w:tc>
        <w:tc>
          <w:tcPr>
            <w:tcW w:w="1147" w:type="dxa"/>
          </w:tcPr>
          <w:p w:rsidR="009237B5" w:rsidRPr="00AF7158" w:rsidRDefault="009237B5">
            <w:pPr>
              <w:spacing w:after="0" w:line="240" w:lineRule="auto"/>
              <w:jc w:val="center"/>
            </w:pPr>
            <w:r w:rsidRPr="00AF7158">
              <w:rPr>
                <w:rFonts w:ascii="Times New Roman" w:hAnsi="Times New Roman"/>
              </w:rPr>
              <w:t>0,0</w:t>
            </w:r>
          </w:p>
        </w:tc>
        <w:tc>
          <w:tcPr>
            <w:tcW w:w="992" w:type="dxa"/>
          </w:tcPr>
          <w:p w:rsidR="009237B5" w:rsidRPr="00AF7158" w:rsidRDefault="009237B5">
            <w:pPr>
              <w:spacing w:after="0" w:line="240" w:lineRule="auto"/>
              <w:jc w:val="center"/>
              <w:rPr>
                <w:rFonts w:ascii="Times New Roman" w:hAnsi="Times New Roman"/>
              </w:rPr>
            </w:pPr>
            <w:r w:rsidRPr="00AF7158">
              <w:rPr>
                <w:rFonts w:ascii="Times New Roman" w:hAnsi="Times New Roman"/>
              </w:rPr>
              <w:t>0,0</w:t>
            </w:r>
          </w:p>
        </w:tc>
      </w:tr>
      <w:tr w:rsidR="009237B5" w:rsidTr="00E6207D">
        <w:tc>
          <w:tcPr>
            <w:tcW w:w="60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900</w:t>
            </w:r>
          </w:p>
        </w:tc>
        <w:tc>
          <w:tcPr>
            <w:tcW w:w="481"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01</w:t>
            </w:r>
          </w:p>
        </w:tc>
        <w:tc>
          <w:tcPr>
            <w:tcW w:w="516"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05</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0201</w:t>
            </w:r>
          </w:p>
        </w:tc>
        <w:tc>
          <w:tcPr>
            <w:tcW w:w="48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03</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608"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510</w:t>
            </w:r>
          </w:p>
        </w:tc>
        <w:tc>
          <w:tcPr>
            <w:tcW w:w="2252" w:type="dxa"/>
          </w:tcPr>
          <w:p w:rsidR="009237B5" w:rsidRPr="00AF7158" w:rsidRDefault="009237B5">
            <w:pPr>
              <w:spacing w:after="0" w:line="240" w:lineRule="auto"/>
              <w:jc w:val="both"/>
              <w:rPr>
                <w:rFonts w:ascii="Times New Roman" w:hAnsi="Times New Roman"/>
                <w:bCs/>
              </w:rPr>
            </w:pPr>
            <w:r w:rsidRPr="00AF7158">
              <w:rPr>
                <w:rFonts w:ascii="Times New Roman" w:hAnsi="Times New Roman"/>
                <w:bCs/>
              </w:rPr>
              <w:t>Увеличение прочих остатков денежных средств бюджетов внутригородских муниципальных образований городов федерального значения</w:t>
            </w:r>
          </w:p>
        </w:tc>
        <w:tc>
          <w:tcPr>
            <w:tcW w:w="1175" w:type="dxa"/>
          </w:tcPr>
          <w:p w:rsidR="009237B5" w:rsidRPr="00AF7158" w:rsidRDefault="009237B5">
            <w:pPr>
              <w:spacing w:after="0" w:line="240" w:lineRule="auto"/>
              <w:jc w:val="center"/>
            </w:pPr>
            <w:r w:rsidRPr="00AF7158">
              <w:rPr>
                <w:rFonts w:ascii="Times New Roman" w:hAnsi="Times New Roman"/>
              </w:rPr>
              <w:t>0,0</w:t>
            </w:r>
          </w:p>
        </w:tc>
        <w:tc>
          <w:tcPr>
            <w:tcW w:w="1147" w:type="dxa"/>
          </w:tcPr>
          <w:p w:rsidR="009237B5" w:rsidRPr="00AF7158" w:rsidRDefault="009237B5">
            <w:pPr>
              <w:spacing w:after="0" w:line="240" w:lineRule="auto"/>
              <w:jc w:val="center"/>
            </w:pPr>
            <w:r w:rsidRPr="00AF7158">
              <w:rPr>
                <w:rFonts w:ascii="Times New Roman" w:hAnsi="Times New Roman"/>
              </w:rPr>
              <w:t>0,0</w:t>
            </w:r>
          </w:p>
        </w:tc>
        <w:tc>
          <w:tcPr>
            <w:tcW w:w="992" w:type="dxa"/>
          </w:tcPr>
          <w:p w:rsidR="009237B5" w:rsidRPr="00AF7158" w:rsidRDefault="009237B5">
            <w:pPr>
              <w:spacing w:after="0" w:line="240" w:lineRule="auto"/>
              <w:jc w:val="center"/>
              <w:rPr>
                <w:rFonts w:ascii="Times New Roman" w:hAnsi="Times New Roman"/>
              </w:rPr>
            </w:pPr>
            <w:r w:rsidRPr="00AF7158">
              <w:rPr>
                <w:rFonts w:ascii="Times New Roman" w:hAnsi="Times New Roman"/>
              </w:rPr>
              <w:t>0,0</w:t>
            </w:r>
          </w:p>
        </w:tc>
      </w:tr>
      <w:tr w:rsidR="009237B5" w:rsidTr="00E6207D">
        <w:tc>
          <w:tcPr>
            <w:tcW w:w="60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900</w:t>
            </w:r>
          </w:p>
        </w:tc>
        <w:tc>
          <w:tcPr>
            <w:tcW w:w="481"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01</w:t>
            </w:r>
          </w:p>
        </w:tc>
        <w:tc>
          <w:tcPr>
            <w:tcW w:w="516"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05</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0201</w:t>
            </w:r>
          </w:p>
        </w:tc>
        <w:tc>
          <w:tcPr>
            <w:tcW w:w="48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608"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610</w:t>
            </w:r>
          </w:p>
        </w:tc>
        <w:tc>
          <w:tcPr>
            <w:tcW w:w="2252" w:type="dxa"/>
          </w:tcPr>
          <w:p w:rsidR="009237B5" w:rsidRPr="00AF7158" w:rsidRDefault="009237B5">
            <w:pPr>
              <w:spacing w:after="0" w:line="240" w:lineRule="auto"/>
              <w:jc w:val="both"/>
              <w:rPr>
                <w:rFonts w:ascii="Times New Roman" w:hAnsi="Times New Roman"/>
                <w:bCs/>
              </w:rPr>
            </w:pPr>
            <w:r w:rsidRPr="00AF7158">
              <w:rPr>
                <w:rFonts w:ascii="Times New Roman" w:hAnsi="Times New Roman"/>
                <w:bCs/>
              </w:rPr>
              <w:t>Уменьшение прочих остатков денежных средств бюджетов</w:t>
            </w:r>
          </w:p>
        </w:tc>
        <w:tc>
          <w:tcPr>
            <w:tcW w:w="1175" w:type="dxa"/>
          </w:tcPr>
          <w:p w:rsidR="009237B5" w:rsidRPr="00AF7158" w:rsidRDefault="009237B5">
            <w:pPr>
              <w:spacing w:after="0" w:line="240" w:lineRule="auto"/>
              <w:jc w:val="center"/>
            </w:pPr>
            <w:r>
              <w:rPr>
                <w:rFonts w:ascii="Times New Roman" w:hAnsi="Times New Roman"/>
              </w:rPr>
              <w:t>1526</w:t>
            </w:r>
            <w:r w:rsidRPr="00AF7158">
              <w:rPr>
                <w:rFonts w:ascii="Times New Roman" w:hAnsi="Times New Roman"/>
              </w:rPr>
              <w:t>,0</w:t>
            </w:r>
          </w:p>
        </w:tc>
        <w:tc>
          <w:tcPr>
            <w:tcW w:w="1147" w:type="dxa"/>
          </w:tcPr>
          <w:p w:rsidR="009237B5" w:rsidRPr="00AF7158" w:rsidRDefault="009237B5">
            <w:pPr>
              <w:spacing w:after="0" w:line="240" w:lineRule="auto"/>
              <w:jc w:val="center"/>
            </w:pPr>
            <w:r w:rsidRPr="00AF7158">
              <w:rPr>
                <w:rFonts w:ascii="Times New Roman" w:hAnsi="Times New Roman"/>
              </w:rPr>
              <w:t>0,0</w:t>
            </w:r>
          </w:p>
        </w:tc>
        <w:tc>
          <w:tcPr>
            <w:tcW w:w="992" w:type="dxa"/>
          </w:tcPr>
          <w:p w:rsidR="009237B5" w:rsidRPr="00AF7158" w:rsidRDefault="009237B5">
            <w:pPr>
              <w:spacing w:after="0" w:line="240" w:lineRule="auto"/>
              <w:jc w:val="center"/>
              <w:rPr>
                <w:rFonts w:ascii="Times New Roman" w:hAnsi="Times New Roman"/>
              </w:rPr>
            </w:pPr>
            <w:r w:rsidRPr="00AF7158">
              <w:rPr>
                <w:rFonts w:ascii="Times New Roman" w:hAnsi="Times New Roman"/>
              </w:rPr>
              <w:t>0,0</w:t>
            </w:r>
          </w:p>
        </w:tc>
      </w:tr>
      <w:tr w:rsidR="009237B5" w:rsidTr="00E6207D">
        <w:tc>
          <w:tcPr>
            <w:tcW w:w="60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900</w:t>
            </w:r>
          </w:p>
        </w:tc>
        <w:tc>
          <w:tcPr>
            <w:tcW w:w="481"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01</w:t>
            </w:r>
          </w:p>
        </w:tc>
        <w:tc>
          <w:tcPr>
            <w:tcW w:w="516"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05</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0201</w:t>
            </w:r>
          </w:p>
        </w:tc>
        <w:tc>
          <w:tcPr>
            <w:tcW w:w="48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03</w:t>
            </w:r>
          </w:p>
        </w:tc>
        <w:tc>
          <w:tcPr>
            <w:tcW w:w="739"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0000</w:t>
            </w:r>
          </w:p>
        </w:tc>
        <w:tc>
          <w:tcPr>
            <w:tcW w:w="608" w:type="dxa"/>
          </w:tcPr>
          <w:p w:rsidR="009237B5" w:rsidRPr="00AF7158" w:rsidRDefault="009237B5">
            <w:pPr>
              <w:spacing w:after="0" w:line="240" w:lineRule="auto"/>
              <w:jc w:val="center"/>
              <w:rPr>
                <w:rFonts w:ascii="Times New Roman" w:hAnsi="Times New Roman"/>
                <w:bCs/>
              </w:rPr>
            </w:pPr>
            <w:r w:rsidRPr="00AF7158">
              <w:rPr>
                <w:rFonts w:ascii="Times New Roman" w:hAnsi="Times New Roman"/>
                <w:bCs/>
              </w:rPr>
              <w:t>610</w:t>
            </w:r>
          </w:p>
        </w:tc>
        <w:tc>
          <w:tcPr>
            <w:tcW w:w="2252" w:type="dxa"/>
          </w:tcPr>
          <w:p w:rsidR="009237B5" w:rsidRPr="00AF7158" w:rsidRDefault="009237B5">
            <w:pPr>
              <w:spacing w:after="0" w:line="240" w:lineRule="auto"/>
              <w:jc w:val="both"/>
              <w:rPr>
                <w:rFonts w:ascii="Times New Roman" w:hAnsi="Times New Roman"/>
                <w:bCs/>
              </w:rPr>
            </w:pPr>
            <w:r w:rsidRPr="00AF7158">
              <w:rPr>
                <w:rFonts w:ascii="Times New Roman" w:hAnsi="Times New Roman"/>
                <w:bCs/>
              </w:rPr>
              <w:t>Уменьшение прочих остатков денежных средств бюджетов внутригородских муниципальных образований городов федерального значения</w:t>
            </w:r>
          </w:p>
        </w:tc>
        <w:tc>
          <w:tcPr>
            <w:tcW w:w="1175" w:type="dxa"/>
          </w:tcPr>
          <w:p w:rsidR="009237B5" w:rsidRPr="00AF7158" w:rsidRDefault="009237B5">
            <w:pPr>
              <w:spacing w:after="0" w:line="240" w:lineRule="auto"/>
              <w:jc w:val="center"/>
            </w:pPr>
            <w:r>
              <w:rPr>
                <w:rFonts w:ascii="Times New Roman" w:hAnsi="Times New Roman"/>
              </w:rPr>
              <w:t>1526</w:t>
            </w:r>
            <w:r w:rsidRPr="00AF7158">
              <w:rPr>
                <w:rFonts w:ascii="Times New Roman" w:hAnsi="Times New Roman"/>
              </w:rPr>
              <w:t>,0</w:t>
            </w:r>
          </w:p>
        </w:tc>
        <w:tc>
          <w:tcPr>
            <w:tcW w:w="1147" w:type="dxa"/>
          </w:tcPr>
          <w:p w:rsidR="009237B5" w:rsidRPr="00AF7158" w:rsidRDefault="009237B5">
            <w:pPr>
              <w:spacing w:after="0" w:line="240" w:lineRule="auto"/>
              <w:jc w:val="center"/>
            </w:pPr>
            <w:r w:rsidRPr="00AF7158">
              <w:rPr>
                <w:rFonts w:ascii="Times New Roman" w:hAnsi="Times New Roman"/>
              </w:rPr>
              <w:t>0,0</w:t>
            </w:r>
          </w:p>
        </w:tc>
        <w:tc>
          <w:tcPr>
            <w:tcW w:w="992" w:type="dxa"/>
          </w:tcPr>
          <w:p w:rsidR="009237B5" w:rsidRPr="00AF7158" w:rsidRDefault="009237B5">
            <w:pPr>
              <w:spacing w:after="0" w:line="240" w:lineRule="auto"/>
              <w:jc w:val="center"/>
              <w:rPr>
                <w:rFonts w:ascii="Times New Roman" w:hAnsi="Times New Roman"/>
              </w:rPr>
            </w:pPr>
            <w:r w:rsidRPr="00AF7158">
              <w:rPr>
                <w:rFonts w:ascii="Times New Roman" w:hAnsi="Times New Roman"/>
              </w:rPr>
              <w:t>0,0</w:t>
            </w:r>
          </w:p>
        </w:tc>
      </w:tr>
      <w:tr w:rsidR="009237B5" w:rsidTr="00E6207D">
        <w:tc>
          <w:tcPr>
            <w:tcW w:w="609" w:type="dxa"/>
          </w:tcPr>
          <w:p w:rsidR="009237B5" w:rsidRDefault="009237B5">
            <w:pPr>
              <w:spacing w:after="0" w:line="240" w:lineRule="auto"/>
              <w:jc w:val="both"/>
              <w:rPr>
                <w:rFonts w:ascii="Times New Roman" w:hAnsi="Times New Roman"/>
                <w:b/>
                <w:bCs/>
                <w:sz w:val="24"/>
                <w:szCs w:val="24"/>
              </w:rPr>
            </w:pPr>
          </w:p>
        </w:tc>
        <w:tc>
          <w:tcPr>
            <w:tcW w:w="5824" w:type="dxa"/>
            <w:gridSpan w:val="7"/>
          </w:tcPr>
          <w:p w:rsidR="009237B5" w:rsidRDefault="009237B5">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1175" w:type="dxa"/>
          </w:tcPr>
          <w:p w:rsidR="009237B5" w:rsidRDefault="009237B5">
            <w:pPr>
              <w:spacing w:after="0" w:line="240" w:lineRule="auto"/>
              <w:jc w:val="center"/>
            </w:pPr>
            <w:r>
              <w:rPr>
                <w:rFonts w:ascii="Times New Roman" w:hAnsi="Times New Roman"/>
                <w:sz w:val="28"/>
                <w:szCs w:val="28"/>
              </w:rPr>
              <w:t>1526,0</w:t>
            </w:r>
          </w:p>
        </w:tc>
        <w:tc>
          <w:tcPr>
            <w:tcW w:w="1147" w:type="dxa"/>
          </w:tcPr>
          <w:p w:rsidR="009237B5" w:rsidRDefault="009237B5">
            <w:pPr>
              <w:spacing w:after="0" w:line="240" w:lineRule="auto"/>
              <w:jc w:val="center"/>
            </w:pPr>
            <w:r>
              <w:rPr>
                <w:rFonts w:ascii="Times New Roman" w:hAnsi="Times New Roman"/>
                <w:sz w:val="28"/>
                <w:szCs w:val="28"/>
              </w:rPr>
              <w:t>0,0</w:t>
            </w:r>
          </w:p>
        </w:tc>
        <w:tc>
          <w:tcPr>
            <w:tcW w:w="992" w:type="dxa"/>
          </w:tcPr>
          <w:p w:rsidR="009237B5" w:rsidRDefault="009237B5">
            <w:pPr>
              <w:spacing w:after="0" w:line="240" w:lineRule="auto"/>
              <w:jc w:val="center"/>
              <w:rPr>
                <w:rFonts w:ascii="Times New Roman" w:hAnsi="Times New Roman"/>
                <w:sz w:val="28"/>
                <w:szCs w:val="28"/>
              </w:rPr>
            </w:pPr>
            <w:r>
              <w:rPr>
                <w:rFonts w:ascii="Times New Roman" w:hAnsi="Times New Roman"/>
                <w:sz w:val="28"/>
                <w:szCs w:val="28"/>
              </w:rPr>
              <w:t>0,0</w:t>
            </w:r>
          </w:p>
        </w:tc>
      </w:tr>
    </w:tbl>
    <w:p w:rsidR="009237B5" w:rsidRDefault="009237B5" w:rsidP="008B00BA">
      <w:pPr>
        <w:autoSpaceDE w:val="0"/>
        <w:autoSpaceDN w:val="0"/>
        <w:adjustRightInd w:val="0"/>
        <w:spacing w:after="0" w:line="240" w:lineRule="auto"/>
        <w:jc w:val="both"/>
        <w:rPr>
          <w:rFonts w:ascii="Times New Roman" w:hAnsi="Times New Roman"/>
          <w:iCs/>
          <w:sz w:val="28"/>
          <w:szCs w:val="28"/>
        </w:rPr>
      </w:pPr>
    </w:p>
    <w:sectPr w:rsidR="009237B5" w:rsidSect="00450AFD">
      <w:headerReference w:type="default" r:id="rId7"/>
      <w:headerReference w:type="first" r:id="rId8"/>
      <w:pgSz w:w="11906" w:h="16838"/>
      <w:pgMar w:top="814" w:right="991" w:bottom="1276" w:left="993"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1A3" w:rsidRDefault="003F71A3" w:rsidP="00965754">
      <w:pPr>
        <w:spacing w:after="0" w:line="240" w:lineRule="auto"/>
      </w:pPr>
      <w:r>
        <w:separator/>
      </w:r>
    </w:p>
  </w:endnote>
  <w:endnote w:type="continuationSeparator" w:id="0">
    <w:p w:rsidR="003F71A3" w:rsidRDefault="003F71A3"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1A3" w:rsidRDefault="003F71A3" w:rsidP="00965754">
      <w:pPr>
        <w:spacing w:after="0" w:line="240" w:lineRule="auto"/>
      </w:pPr>
      <w:r>
        <w:separator/>
      </w:r>
    </w:p>
  </w:footnote>
  <w:footnote w:type="continuationSeparator" w:id="0">
    <w:p w:rsidR="003F71A3" w:rsidRDefault="003F71A3"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5" w:rsidRDefault="009237B5">
    <w:pPr>
      <w:pStyle w:val="af1"/>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7B5" w:rsidRDefault="009237B5" w:rsidP="007011EB">
    <w:pPr>
      <w:pStyle w:val="af1"/>
      <w:framePr w:wrap="around" w:vAnchor="text" w:hAnchor="margin" w:xAlign="center" w:y="1"/>
      <w:rPr>
        <w:rStyle w:val="af5"/>
      </w:rPr>
    </w:pPr>
  </w:p>
  <w:p w:rsidR="009237B5" w:rsidRDefault="009237B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78D4"/>
    <w:multiLevelType w:val="hybridMultilevel"/>
    <w:tmpl w:val="47588074"/>
    <w:lvl w:ilvl="0" w:tplc="210E9A9E">
      <w:start w:val="1"/>
      <w:numFmt w:val="decimal"/>
      <w:lvlText w:val="%1."/>
      <w:lvlJc w:val="left"/>
      <w:pPr>
        <w:ind w:left="720" w:hanging="360"/>
      </w:pPr>
      <w:rPr>
        <w:rFonts w:cs="Times New Roman"/>
        <w:b w:val="0"/>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1C1E96"/>
    <w:multiLevelType w:val="hybridMultilevel"/>
    <w:tmpl w:val="F378D02C"/>
    <w:lvl w:ilvl="0" w:tplc="FC421924">
      <w:start w:val="1"/>
      <w:numFmt w:val="decimal"/>
      <w:lvlText w:val="%1."/>
      <w:lvlJc w:val="left"/>
      <w:pPr>
        <w:ind w:left="18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54"/>
    <w:rsid w:val="0000532E"/>
    <w:rsid w:val="00005525"/>
    <w:rsid w:val="00006298"/>
    <w:rsid w:val="00006E3F"/>
    <w:rsid w:val="00012D3C"/>
    <w:rsid w:val="0002020B"/>
    <w:rsid w:val="0002164D"/>
    <w:rsid w:val="00021C5C"/>
    <w:rsid w:val="0002321D"/>
    <w:rsid w:val="00023CFC"/>
    <w:rsid w:val="00024550"/>
    <w:rsid w:val="0002477C"/>
    <w:rsid w:val="00026CAF"/>
    <w:rsid w:val="00033674"/>
    <w:rsid w:val="0003775B"/>
    <w:rsid w:val="00037997"/>
    <w:rsid w:val="00037E42"/>
    <w:rsid w:val="00040379"/>
    <w:rsid w:val="00046457"/>
    <w:rsid w:val="00050E77"/>
    <w:rsid w:val="00051054"/>
    <w:rsid w:val="00051B6E"/>
    <w:rsid w:val="00054896"/>
    <w:rsid w:val="000568FE"/>
    <w:rsid w:val="00056CA4"/>
    <w:rsid w:val="000600DC"/>
    <w:rsid w:val="0006445C"/>
    <w:rsid w:val="000705DC"/>
    <w:rsid w:val="00070D09"/>
    <w:rsid w:val="00072A65"/>
    <w:rsid w:val="00074402"/>
    <w:rsid w:val="0008186F"/>
    <w:rsid w:val="00082A35"/>
    <w:rsid w:val="0008526D"/>
    <w:rsid w:val="000859AC"/>
    <w:rsid w:val="00085F73"/>
    <w:rsid w:val="00090D59"/>
    <w:rsid w:val="00091FE0"/>
    <w:rsid w:val="0009672F"/>
    <w:rsid w:val="000A1833"/>
    <w:rsid w:val="000A36D3"/>
    <w:rsid w:val="000A3736"/>
    <w:rsid w:val="000A5C97"/>
    <w:rsid w:val="000A65A2"/>
    <w:rsid w:val="000A6716"/>
    <w:rsid w:val="000B4B03"/>
    <w:rsid w:val="000C2354"/>
    <w:rsid w:val="000C2CFA"/>
    <w:rsid w:val="000C409A"/>
    <w:rsid w:val="000C6008"/>
    <w:rsid w:val="000C7EAD"/>
    <w:rsid w:val="000D0A8A"/>
    <w:rsid w:val="000D158F"/>
    <w:rsid w:val="000D21CF"/>
    <w:rsid w:val="000D413F"/>
    <w:rsid w:val="000D6F5A"/>
    <w:rsid w:val="000D73D1"/>
    <w:rsid w:val="000E29F2"/>
    <w:rsid w:val="000E6CA9"/>
    <w:rsid w:val="000F1421"/>
    <w:rsid w:val="000F18EB"/>
    <w:rsid w:val="000F4DAA"/>
    <w:rsid w:val="0010005C"/>
    <w:rsid w:val="0010050A"/>
    <w:rsid w:val="00105A53"/>
    <w:rsid w:val="0010639E"/>
    <w:rsid w:val="0010752C"/>
    <w:rsid w:val="001106CB"/>
    <w:rsid w:val="0011215F"/>
    <w:rsid w:val="00116AA8"/>
    <w:rsid w:val="0012028B"/>
    <w:rsid w:val="00120B5B"/>
    <w:rsid w:val="0012241E"/>
    <w:rsid w:val="001236CA"/>
    <w:rsid w:val="00125598"/>
    <w:rsid w:val="00130D97"/>
    <w:rsid w:val="001317F9"/>
    <w:rsid w:val="00133BE8"/>
    <w:rsid w:val="0013720A"/>
    <w:rsid w:val="00140DAB"/>
    <w:rsid w:val="00143E4C"/>
    <w:rsid w:val="00144578"/>
    <w:rsid w:val="001445F0"/>
    <w:rsid w:val="00146B5C"/>
    <w:rsid w:val="00147AE8"/>
    <w:rsid w:val="00147CC5"/>
    <w:rsid w:val="001517F9"/>
    <w:rsid w:val="00153120"/>
    <w:rsid w:val="001606CA"/>
    <w:rsid w:val="00161233"/>
    <w:rsid w:val="0017025E"/>
    <w:rsid w:val="0018178C"/>
    <w:rsid w:val="00181B9B"/>
    <w:rsid w:val="00181C54"/>
    <w:rsid w:val="00182D9A"/>
    <w:rsid w:val="001853CC"/>
    <w:rsid w:val="00185F19"/>
    <w:rsid w:val="00191859"/>
    <w:rsid w:val="0019435B"/>
    <w:rsid w:val="00194F53"/>
    <w:rsid w:val="0019575E"/>
    <w:rsid w:val="0019657D"/>
    <w:rsid w:val="00196E97"/>
    <w:rsid w:val="00197960"/>
    <w:rsid w:val="001A0366"/>
    <w:rsid w:val="001A3712"/>
    <w:rsid w:val="001A4BE2"/>
    <w:rsid w:val="001B0A11"/>
    <w:rsid w:val="001B0BF6"/>
    <w:rsid w:val="001B145B"/>
    <w:rsid w:val="001B147B"/>
    <w:rsid w:val="001B32D6"/>
    <w:rsid w:val="001B32FF"/>
    <w:rsid w:val="001B50F6"/>
    <w:rsid w:val="001B7EC0"/>
    <w:rsid w:val="001C01BA"/>
    <w:rsid w:val="001D1419"/>
    <w:rsid w:val="001D226E"/>
    <w:rsid w:val="001D2426"/>
    <w:rsid w:val="001D66CB"/>
    <w:rsid w:val="001E1F66"/>
    <w:rsid w:val="001E4050"/>
    <w:rsid w:val="001E4702"/>
    <w:rsid w:val="001E4FB0"/>
    <w:rsid w:val="001E5072"/>
    <w:rsid w:val="001E6B4C"/>
    <w:rsid w:val="001F06AE"/>
    <w:rsid w:val="001F0941"/>
    <w:rsid w:val="001F1723"/>
    <w:rsid w:val="001F4915"/>
    <w:rsid w:val="001F5DE9"/>
    <w:rsid w:val="0020167D"/>
    <w:rsid w:val="002018D1"/>
    <w:rsid w:val="00204B67"/>
    <w:rsid w:val="00204CC4"/>
    <w:rsid w:val="00205515"/>
    <w:rsid w:val="002058CA"/>
    <w:rsid w:val="00205D09"/>
    <w:rsid w:val="0021132F"/>
    <w:rsid w:val="002120DE"/>
    <w:rsid w:val="00212C48"/>
    <w:rsid w:val="00213C80"/>
    <w:rsid w:val="002173FA"/>
    <w:rsid w:val="00217A98"/>
    <w:rsid w:val="00220764"/>
    <w:rsid w:val="00220E42"/>
    <w:rsid w:val="002233F7"/>
    <w:rsid w:val="00223CFF"/>
    <w:rsid w:val="00225976"/>
    <w:rsid w:val="002270E0"/>
    <w:rsid w:val="00230AA6"/>
    <w:rsid w:val="002353DD"/>
    <w:rsid w:val="0024139D"/>
    <w:rsid w:val="00244E96"/>
    <w:rsid w:val="002461AB"/>
    <w:rsid w:val="0025052D"/>
    <w:rsid w:val="00250850"/>
    <w:rsid w:val="00251242"/>
    <w:rsid w:val="00251702"/>
    <w:rsid w:val="00252E2A"/>
    <w:rsid w:val="00254200"/>
    <w:rsid w:val="00255068"/>
    <w:rsid w:val="00256185"/>
    <w:rsid w:val="002566C5"/>
    <w:rsid w:val="002603AF"/>
    <w:rsid w:val="0026176C"/>
    <w:rsid w:val="0026210D"/>
    <w:rsid w:val="00262BE2"/>
    <w:rsid w:val="00263A82"/>
    <w:rsid w:val="00265F0C"/>
    <w:rsid w:val="00266E42"/>
    <w:rsid w:val="00267D59"/>
    <w:rsid w:val="00270574"/>
    <w:rsid w:val="00270F5E"/>
    <w:rsid w:val="00273205"/>
    <w:rsid w:val="00275F0A"/>
    <w:rsid w:val="00276238"/>
    <w:rsid w:val="00276E15"/>
    <w:rsid w:val="00277D55"/>
    <w:rsid w:val="00277E57"/>
    <w:rsid w:val="00280872"/>
    <w:rsid w:val="00282556"/>
    <w:rsid w:val="002858DB"/>
    <w:rsid w:val="00292F52"/>
    <w:rsid w:val="00293CCD"/>
    <w:rsid w:val="0029576C"/>
    <w:rsid w:val="00295D01"/>
    <w:rsid w:val="002A2140"/>
    <w:rsid w:val="002A2ACF"/>
    <w:rsid w:val="002A707D"/>
    <w:rsid w:val="002B176C"/>
    <w:rsid w:val="002B2A04"/>
    <w:rsid w:val="002B67F2"/>
    <w:rsid w:val="002C3FCC"/>
    <w:rsid w:val="002C58D3"/>
    <w:rsid w:val="002D2344"/>
    <w:rsid w:val="002E125C"/>
    <w:rsid w:val="002E244D"/>
    <w:rsid w:val="002E3F17"/>
    <w:rsid w:val="002E5DC5"/>
    <w:rsid w:val="002E6D42"/>
    <w:rsid w:val="002F101A"/>
    <w:rsid w:val="002F1303"/>
    <w:rsid w:val="002F2070"/>
    <w:rsid w:val="002F2D1D"/>
    <w:rsid w:val="002F3285"/>
    <w:rsid w:val="002F3B63"/>
    <w:rsid w:val="002F6DEF"/>
    <w:rsid w:val="00300BDC"/>
    <w:rsid w:val="00300CEC"/>
    <w:rsid w:val="00302148"/>
    <w:rsid w:val="00307538"/>
    <w:rsid w:val="00314B40"/>
    <w:rsid w:val="00315D1C"/>
    <w:rsid w:val="003256E0"/>
    <w:rsid w:val="003257C6"/>
    <w:rsid w:val="00326533"/>
    <w:rsid w:val="00326A27"/>
    <w:rsid w:val="00330208"/>
    <w:rsid w:val="0033732D"/>
    <w:rsid w:val="003375FB"/>
    <w:rsid w:val="003376E0"/>
    <w:rsid w:val="00337775"/>
    <w:rsid w:val="00341120"/>
    <w:rsid w:val="00343030"/>
    <w:rsid w:val="00345C40"/>
    <w:rsid w:val="00346263"/>
    <w:rsid w:val="00346B86"/>
    <w:rsid w:val="0034784F"/>
    <w:rsid w:val="0035006C"/>
    <w:rsid w:val="0035129A"/>
    <w:rsid w:val="00351DAE"/>
    <w:rsid w:val="00352391"/>
    <w:rsid w:val="003527B6"/>
    <w:rsid w:val="00352D74"/>
    <w:rsid w:val="00354A93"/>
    <w:rsid w:val="00363641"/>
    <w:rsid w:val="00367B0C"/>
    <w:rsid w:val="00367F34"/>
    <w:rsid w:val="003738E9"/>
    <w:rsid w:val="00376542"/>
    <w:rsid w:val="00376A1B"/>
    <w:rsid w:val="0037716F"/>
    <w:rsid w:val="00386536"/>
    <w:rsid w:val="003916ED"/>
    <w:rsid w:val="00391B2D"/>
    <w:rsid w:val="003923D6"/>
    <w:rsid w:val="0039436E"/>
    <w:rsid w:val="00397727"/>
    <w:rsid w:val="00397ED6"/>
    <w:rsid w:val="003A4371"/>
    <w:rsid w:val="003A5E90"/>
    <w:rsid w:val="003A5F39"/>
    <w:rsid w:val="003A7C9A"/>
    <w:rsid w:val="003B531F"/>
    <w:rsid w:val="003B58C9"/>
    <w:rsid w:val="003B76F8"/>
    <w:rsid w:val="003B7953"/>
    <w:rsid w:val="003C34E5"/>
    <w:rsid w:val="003C4E4A"/>
    <w:rsid w:val="003C6AF2"/>
    <w:rsid w:val="003D004B"/>
    <w:rsid w:val="003D20CF"/>
    <w:rsid w:val="003E0F6F"/>
    <w:rsid w:val="003E4DC8"/>
    <w:rsid w:val="003E61A5"/>
    <w:rsid w:val="003F102D"/>
    <w:rsid w:val="003F1363"/>
    <w:rsid w:val="003F1C72"/>
    <w:rsid w:val="003F1CBB"/>
    <w:rsid w:val="003F2296"/>
    <w:rsid w:val="003F3C6C"/>
    <w:rsid w:val="003F40CF"/>
    <w:rsid w:val="003F71A3"/>
    <w:rsid w:val="004008F4"/>
    <w:rsid w:val="00404325"/>
    <w:rsid w:val="00406BE1"/>
    <w:rsid w:val="004078E9"/>
    <w:rsid w:val="00407E84"/>
    <w:rsid w:val="00410B53"/>
    <w:rsid w:val="004112DE"/>
    <w:rsid w:val="004121E2"/>
    <w:rsid w:val="00414423"/>
    <w:rsid w:val="004208AD"/>
    <w:rsid w:val="004243CD"/>
    <w:rsid w:val="00431067"/>
    <w:rsid w:val="00434BE3"/>
    <w:rsid w:val="00436A52"/>
    <w:rsid w:val="00437198"/>
    <w:rsid w:val="00442A4A"/>
    <w:rsid w:val="004452CB"/>
    <w:rsid w:val="00446C32"/>
    <w:rsid w:val="0045058B"/>
    <w:rsid w:val="00450AFD"/>
    <w:rsid w:val="00451B7F"/>
    <w:rsid w:val="00454989"/>
    <w:rsid w:val="00456E5A"/>
    <w:rsid w:val="00457B07"/>
    <w:rsid w:val="00463A2A"/>
    <w:rsid w:val="00470EBE"/>
    <w:rsid w:val="00470EE1"/>
    <w:rsid w:val="0047280B"/>
    <w:rsid w:val="00477EF6"/>
    <w:rsid w:val="00483BD3"/>
    <w:rsid w:val="00483C08"/>
    <w:rsid w:val="0048452C"/>
    <w:rsid w:val="004848EA"/>
    <w:rsid w:val="00484DB9"/>
    <w:rsid w:val="0049246B"/>
    <w:rsid w:val="00496B0A"/>
    <w:rsid w:val="004977A2"/>
    <w:rsid w:val="004A0F48"/>
    <w:rsid w:val="004A3D13"/>
    <w:rsid w:val="004A4CE7"/>
    <w:rsid w:val="004B1AFE"/>
    <w:rsid w:val="004B269E"/>
    <w:rsid w:val="004B48D1"/>
    <w:rsid w:val="004B574C"/>
    <w:rsid w:val="004B5C0B"/>
    <w:rsid w:val="004C0784"/>
    <w:rsid w:val="004C0B1C"/>
    <w:rsid w:val="004C156D"/>
    <w:rsid w:val="004C40C3"/>
    <w:rsid w:val="004C462A"/>
    <w:rsid w:val="004C4F13"/>
    <w:rsid w:val="004D0E94"/>
    <w:rsid w:val="004D2196"/>
    <w:rsid w:val="004E13E5"/>
    <w:rsid w:val="004E1D27"/>
    <w:rsid w:val="004E7DE1"/>
    <w:rsid w:val="004F0865"/>
    <w:rsid w:val="004F3609"/>
    <w:rsid w:val="004F7E61"/>
    <w:rsid w:val="00502CAD"/>
    <w:rsid w:val="00503BBD"/>
    <w:rsid w:val="005040CF"/>
    <w:rsid w:val="00505468"/>
    <w:rsid w:val="00511A9B"/>
    <w:rsid w:val="0051305F"/>
    <w:rsid w:val="00514B37"/>
    <w:rsid w:val="00514E60"/>
    <w:rsid w:val="00517D4E"/>
    <w:rsid w:val="00521A40"/>
    <w:rsid w:val="005246DD"/>
    <w:rsid w:val="00525566"/>
    <w:rsid w:val="00531FBE"/>
    <w:rsid w:val="00532034"/>
    <w:rsid w:val="00533FDA"/>
    <w:rsid w:val="00534176"/>
    <w:rsid w:val="00534A6C"/>
    <w:rsid w:val="00540257"/>
    <w:rsid w:val="005424DE"/>
    <w:rsid w:val="00545897"/>
    <w:rsid w:val="005469B7"/>
    <w:rsid w:val="00547F39"/>
    <w:rsid w:val="005509D9"/>
    <w:rsid w:val="00552947"/>
    <w:rsid w:val="005549F7"/>
    <w:rsid w:val="0055619F"/>
    <w:rsid w:val="0056098C"/>
    <w:rsid w:val="005660E0"/>
    <w:rsid w:val="00566E72"/>
    <w:rsid w:val="0057017C"/>
    <w:rsid w:val="005714CE"/>
    <w:rsid w:val="00572699"/>
    <w:rsid w:val="005746C9"/>
    <w:rsid w:val="00574E64"/>
    <w:rsid w:val="005775E6"/>
    <w:rsid w:val="00581006"/>
    <w:rsid w:val="00582C7B"/>
    <w:rsid w:val="00583335"/>
    <w:rsid w:val="005927F3"/>
    <w:rsid w:val="00594027"/>
    <w:rsid w:val="00595C6A"/>
    <w:rsid w:val="00597814"/>
    <w:rsid w:val="005A043D"/>
    <w:rsid w:val="005A3E3A"/>
    <w:rsid w:val="005A4A29"/>
    <w:rsid w:val="005B33B6"/>
    <w:rsid w:val="005B5054"/>
    <w:rsid w:val="005B60F5"/>
    <w:rsid w:val="005B6EEE"/>
    <w:rsid w:val="005B7A01"/>
    <w:rsid w:val="005C0A75"/>
    <w:rsid w:val="005C4333"/>
    <w:rsid w:val="005C4D2F"/>
    <w:rsid w:val="005C4FF1"/>
    <w:rsid w:val="005D0075"/>
    <w:rsid w:val="005D1F3F"/>
    <w:rsid w:val="005D3536"/>
    <w:rsid w:val="005D389D"/>
    <w:rsid w:val="005D5F1D"/>
    <w:rsid w:val="005D7E13"/>
    <w:rsid w:val="005E01C0"/>
    <w:rsid w:val="005E1E34"/>
    <w:rsid w:val="005E302E"/>
    <w:rsid w:val="005F174B"/>
    <w:rsid w:val="005F24E5"/>
    <w:rsid w:val="005F30F7"/>
    <w:rsid w:val="006011CA"/>
    <w:rsid w:val="00601B99"/>
    <w:rsid w:val="006101D1"/>
    <w:rsid w:val="00613249"/>
    <w:rsid w:val="006151E1"/>
    <w:rsid w:val="006163C1"/>
    <w:rsid w:val="0062401F"/>
    <w:rsid w:val="006244F6"/>
    <w:rsid w:val="00624FE6"/>
    <w:rsid w:val="006308B6"/>
    <w:rsid w:val="00633002"/>
    <w:rsid w:val="006339E0"/>
    <w:rsid w:val="00633ABA"/>
    <w:rsid w:val="0063468F"/>
    <w:rsid w:val="00634B87"/>
    <w:rsid w:val="006354BA"/>
    <w:rsid w:val="00635F9E"/>
    <w:rsid w:val="00637C9A"/>
    <w:rsid w:val="00650D41"/>
    <w:rsid w:val="00654F7C"/>
    <w:rsid w:val="0065570C"/>
    <w:rsid w:val="00655FD4"/>
    <w:rsid w:val="006563C6"/>
    <w:rsid w:val="00660EF5"/>
    <w:rsid w:val="00663257"/>
    <w:rsid w:val="00666BC3"/>
    <w:rsid w:val="00670C1B"/>
    <w:rsid w:val="00675AF6"/>
    <w:rsid w:val="00676440"/>
    <w:rsid w:val="00684A5B"/>
    <w:rsid w:val="00685056"/>
    <w:rsid w:val="006901F2"/>
    <w:rsid w:val="00690C7C"/>
    <w:rsid w:val="006949AE"/>
    <w:rsid w:val="00697165"/>
    <w:rsid w:val="006A0E49"/>
    <w:rsid w:val="006A1EF7"/>
    <w:rsid w:val="006A2DAB"/>
    <w:rsid w:val="006A4A4A"/>
    <w:rsid w:val="006A4B29"/>
    <w:rsid w:val="006A5338"/>
    <w:rsid w:val="006B2EE3"/>
    <w:rsid w:val="006B4F06"/>
    <w:rsid w:val="006C1881"/>
    <w:rsid w:val="006C4712"/>
    <w:rsid w:val="006C72A5"/>
    <w:rsid w:val="006D0845"/>
    <w:rsid w:val="006D2B75"/>
    <w:rsid w:val="006D2F3B"/>
    <w:rsid w:val="006D3091"/>
    <w:rsid w:val="006E38A1"/>
    <w:rsid w:val="006E3BDB"/>
    <w:rsid w:val="006E5716"/>
    <w:rsid w:val="006E5819"/>
    <w:rsid w:val="006E71AD"/>
    <w:rsid w:val="006F0C53"/>
    <w:rsid w:val="007011EB"/>
    <w:rsid w:val="00703FB9"/>
    <w:rsid w:val="00705F44"/>
    <w:rsid w:val="007079AA"/>
    <w:rsid w:val="007119EB"/>
    <w:rsid w:val="00716579"/>
    <w:rsid w:val="00717101"/>
    <w:rsid w:val="0071751D"/>
    <w:rsid w:val="00725904"/>
    <w:rsid w:val="00725D7F"/>
    <w:rsid w:val="00730D27"/>
    <w:rsid w:val="00732267"/>
    <w:rsid w:val="00733979"/>
    <w:rsid w:val="00733B32"/>
    <w:rsid w:val="0073783F"/>
    <w:rsid w:val="00737BC0"/>
    <w:rsid w:val="007435AD"/>
    <w:rsid w:val="00745F54"/>
    <w:rsid w:val="00746AB3"/>
    <w:rsid w:val="00747729"/>
    <w:rsid w:val="00760DBA"/>
    <w:rsid w:val="00761405"/>
    <w:rsid w:val="00762CB3"/>
    <w:rsid w:val="00763EAB"/>
    <w:rsid w:val="00764414"/>
    <w:rsid w:val="00764F97"/>
    <w:rsid w:val="00766AD5"/>
    <w:rsid w:val="00766CA9"/>
    <w:rsid w:val="0076742C"/>
    <w:rsid w:val="00767E1A"/>
    <w:rsid w:val="00767FCD"/>
    <w:rsid w:val="00770A06"/>
    <w:rsid w:val="00771860"/>
    <w:rsid w:val="00771E47"/>
    <w:rsid w:val="0077233C"/>
    <w:rsid w:val="007730C4"/>
    <w:rsid w:val="00775C8B"/>
    <w:rsid w:val="00775DE5"/>
    <w:rsid w:val="00780D87"/>
    <w:rsid w:val="00780F07"/>
    <w:rsid w:val="00783065"/>
    <w:rsid w:val="007904D8"/>
    <w:rsid w:val="00790EC4"/>
    <w:rsid w:val="007916DC"/>
    <w:rsid w:val="00792BC3"/>
    <w:rsid w:val="00793AF7"/>
    <w:rsid w:val="007940E7"/>
    <w:rsid w:val="007945BB"/>
    <w:rsid w:val="00797265"/>
    <w:rsid w:val="007A10CE"/>
    <w:rsid w:val="007A4117"/>
    <w:rsid w:val="007A4BA9"/>
    <w:rsid w:val="007A4BCE"/>
    <w:rsid w:val="007A4D4D"/>
    <w:rsid w:val="007B1AF2"/>
    <w:rsid w:val="007B2BE7"/>
    <w:rsid w:val="007B3001"/>
    <w:rsid w:val="007B6EF5"/>
    <w:rsid w:val="007C0893"/>
    <w:rsid w:val="007C64E7"/>
    <w:rsid w:val="007C6721"/>
    <w:rsid w:val="007D0154"/>
    <w:rsid w:val="007D0CF0"/>
    <w:rsid w:val="007D29BC"/>
    <w:rsid w:val="007D2AC2"/>
    <w:rsid w:val="007D5F96"/>
    <w:rsid w:val="007D72C8"/>
    <w:rsid w:val="007D7FDA"/>
    <w:rsid w:val="007E1965"/>
    <w:rsid w:val="007E3AAC"/>
    <w:rsid w:val="007E5009"/>
    <w:rsid w:val="007F2117"/>
    <w:rsid w:val="007F3BB6"/>
    <w:rsid w:val="007F4E9F"/>
    <w:rsid w:val="007F6DB9"/>
    <w:rsid w:val="007F75B9"/>
    <w:rsid w:val="00801DE8"/>
    <w:rsid w:val="00802B2A"/>
    <w:rsid w:val="00805462"/>
    <w:rsid w:val="008061BF"/>
    <w:rsid w:val="0081163C"/>
    <w:rsid w:val="00813EE3"/>
    <w:rsid w:val="00816758"/>
    <w:rsid w:val="0082164C"/>
    <w:rsid w:val="00823503"/>
    <w:rsid w:val="00824425"/>
    <w:rsid w:val="00824F58"/>
    <w:rsid w:val="008251E6"/>
    <w:rsid w:val="00830092"/>
    <w:rsid w:val="008306BD"/>
    <w:rsid w:val="00830E32"/>
    <w:rsid w:val="008330C9"/>
    <w:rsid w:val="00834BCE"/>
    <w:rsid w:val="0084401B"/>
    <w:rsid w:val="00847D1A"/>
    <w:rsid w:val="00854A56"/>
    <w:rsid w:val="00856082"/>
    <w:rsid w:val="0086003E"/>
    <w:rsid w:val="008607C3"/>
    <w:rsid w:val="00861D1A"/>
    <w:rsid w:val="00863CD3"/>
    <w:rsid w:val="00864E7B"/>
    <w:rsid w:val="00865488"/>
    <w:rsid w:val="00865D2B"/>
    <w:rsid w:val="00865DDA"/>
    <w:rsid w:val="00866B97"/>
    <w:rsid w:val="00867FC5"/>
    <w:rsid w:val="00867FD6"/>
    <w:rsid w:val="00871298"/>
    <w:rsid w:val="00875AAB"/>
    <w:rsid w:val="00891D27"/>
    <w:rsid w:val="0089235B"/>
    <w:rsid w:val="008925E6"/>
    <w:rsid w:val="008930FD"/>
    <w:rsid w:val="00894DE9"/>
    <w:rsid w:val="00896495"/>
    <w:rsid w:val="008A303D"/>
    <w:rsid w:val="008A44C8"/>
    <w:rsid w:val="008B00BA"/>
    <w:rsid w:val="008B5383"/>
    <w:rsid w:val="008B6CDB"/>
    <w:rsid w:val="008C0F43"/>
    <w:rsid w:val="008C6FEF"/>
    <w:rsid w:val="008C7DCA"/>
    <w:rsid w:val="008D03BF"/>
    <w:rsid w:val="008D0506"/>
    <w:rsid w:val="008D58F1"/>
    <w:rsid w:val="008D62D0"/>
    <w:rsid w:val="008D637A"/>
    <w:rsid w:val="008E0938"/>
    <w:rsid w:val="008E298C"/>
    <w:rsid w:val="008E373A"/>
    <w:rsid w:val="008E401A"/>
    <w:rsid w:val="008E7AC0"/>
    <w:rsid w:val="008F12C3"/>
    <w:rsid w:val="008F1D80"/>
    <w:rsid w:val="008F449B"/>
    <w:rsid w:val="008F5381"/>
    <w:rsid w:val="008F6A6B"/>
    <w:rsid w:val="009007B7"/>
    <w:rsid w:val="00901A0F"/>
    <w:rsid w:val="0090669A"/>
    <w:rsid w:val="00910BC1"/>
    <w:rsid w:val="00911E8C"/>
    <w:rsid w:val="00915508"/>
    <w:rsid w:val="009237B5"/>
    <w:rsid w:val="0093578E"/>
    <w:rsid w:val="00936B37"/>
    <w:rsid w:val="00940EE4"/>
    <w:rsid w:val="00945E97"/>
    <w:rsid w:val="00946B9F"/>
    <w:rsid w:val="00950171"/>
    <w:rsid w:val="009617A2"/>
    <w:rsid w:val="00965754"/>
    <w:rsid w:val="0097253E"/>
    <w:rsid w:val="009730BB"/>
    <w:rsid w:val="00974F06"/>
    <w:rsid w:val="00976161"/>
    <w:rsid w:val="00976CA5"/>
    <w:rsid w:val="00980BA3"/>
    <w:rsid w:val="00981012"/>
    <w:rsid w:val="00981407"/>
    <w:rsid w:val="0098174A"/>
    <w:rsid w:val="00987BD8"/>
    <w:rsid w:val="00991950"/>
    <w:rsid w:val="00993076"/>
    <w:rsid w:val="0099479F"/>
    <w:rsid w:val="00997359"/>
    <w:rsid w:val="009A2531"/>
    <w:rsid w:val="009A3730"/>
    <w:rsid w:val="009A390B"/>
    <w:rsid w:val="009A3E60"/>
    <w:rsid w:val="009B208C"/>
    <w:rsid w:val="009B50EB"/>
    <w:rsid w:val="009B62DC"/>
    <w:rsid w:val="009C01CC"/>
    <w:rsid w:val="009C1ADF"/>
    <w:rsid w:val="009C4FA7"/>
    <w:rsid w:val="009D6A3F"/>
    <w:rsid w:val="009E0CEE"/>
    <w:rsid w:val="009E148A"/>
    <w:rsid w:val="009E2348"/>
    <w:rsid w:val="009E4A2A"/>
    <w:rsid w:val="009F16D4"/>
    <w:rsid w:val="009F430D"/>
    <w:rsid w:val="009F497F"/>
    <w:rsid w:val="009F4EF9"/>
    <w:rsid w:val="00A00F98"/>
    <w:rsid w:val="00A04260"/>
    <w:rsid w:val="00A10059"/>
    <w:rsid w:val="00A13AAF"/>
    <w:rsid w:val="00A13CED"/>
    <w:rsid w:val="00A14C72"/>
    <w:rsid w:val="00A14D20"/>
    <w:rsid w:val="00A2318D"/>
    <w:rsid w:val="00A242D5"/>
    <w:rsid w:val="00A250B0"/>
    <w:rsid w:val="00A27149"/>
    <w:rsid w:val="00A27AAC"/>
    <w:rsid w:val="00A30263"/>
    <w:rsid w:val="00A315FB"/>
    <w:rsid w:val="00A31F86"/>
    <w:rsid w:val="00A33821"/>
    <w:rsid w:val="00A36FCD"/>
    <w:rsid w:val="00A3735A"/>
    <w:rsid w:val="00A4119D"/>
    <w:rsid w:val="00A41A14"/>
    <w:rsid w:val="00A43216"/>
    <w:rsid w:val="00A476D5"/>
    <w:rsid w:val="00A51416"/>
    <w:rsid w:val="00A5159D"/>
    <w:rsid w:val="00A629F8"/>
    <w:rsid w:val="00A70579"/>
    <w:rsid w:val="00A71539"/>
    <w:rsid w:val="00A8094F"/>
    <w:rsid w:val="00A8543E"/>
    <w:rsid w:val="00A86F45"/>
    <w:rsid w:val="00A8748C"/>
    <w:rsid w:val="00A9087A"/>
    <w:rsid w:val="00A91D83"/>
    <w:rsid w:val="00A92002"/>
    <w:rsid w:val="00A93AAF"/>
    <w:rsid w:val="00A96A3E"/>
    <w:rsid w:val="00AB23E5"/>
    <w:rsid w:val="00AB2494"/>
    <w:rsid w:val="00AB28ED"/>
    <w:rsid w:val="00AB42B4"/>
    <w:rsid w:val="00AB772B"/>
    <w:rsid w:val="00AC13E8"/>
    <w:rsid w:val="00AC2804"/>
    <w:rsid w:val="00AC3365"/>
    <w:rsid w:val="00AC6435"/>
    <w:rsid w:val="00AD0895"/>
    <w:rsid w:val="00AD3994"/>
    <w:rsid w:val="00AD5204"/>
    <w:rsid w:val="00AD6308"/>
    <w:rsid w:val="00AD6FF8"/>
    <w:rsid w:val="00AD73B8"/>
    <w:rsid w:val="00AE1ABB"/>
    <w:rsid w:val="00AE2534"/>
    <w:rsid w:val="00AE3E47"/>
    <w:rsid w:val="00AE432C"/>
    <w:rsid w:val="00AE4A35"/>
    <w:rsid w:val="00AF3A84"/>
    <w:rsid w:val="00AF4300"/>
    <w:rsid w:val="00AF5F60"/>
    <w:rsid w:val="00AF7158"/>
    <w:rsid w:val="00B008D3"/>
    <w:rsid w:val="00B0177C"/>
    <w:rsid w:val="00B06E6A"/>
    <w:rsid w:val="00B0795B"/>
    <w:rsid w:val="00B11EA1"/>
    <w:rsid w:val="00B168FA"/>
    <w:rsid w:val="00B20297"/>
    <w:rsid w:val="00B21E64"/>
    <w:rsid w:val="00B24143"/>
    <w:rsid w:val="00B30AFF"/>
    <w:rsid w:val="00B312A0"/>
    <w:rsid w:val="00B32359"/>
    <w:rsid w:val="00B3385B"/>
    <w:rsid w:val="00B35C79"/>
    <w:rsid w:val="00B37CC6"/>
    <w:rsid w:val="00B42C11"/>
    <w:rsid w:val="00B47302"/>
    <w:rsid w:val="00B54772"/>
    <w:rsid w:val="00B561B3"/>
    <w:rsid w:val="00B57E01"/>
    <w:rsid w:val="00B60DCB"/>
    <w:rsid w:val="00B612EB"/>
    <w:rsid w:val="00B61B84"/>
    <w:rsid w:val="00B70903"/>
    <w:rsid w:val="00B751B2"/>
    <w:rsid w:val="00B75D73"/>
    <w:rsid w:val="00B8086F"/>
    <w:rsid w:val="00B8396C"/>
    <w:rsid w:val="00B85E67"/>
    <w:rsid w:val="00B91C67"/>
    <w:rsid w:val="00B9637C"/>
    <w:rsid w:val="00BA1BDA"/>
    <w:rsid w:val="00BA2E43"/>
    <w:rsid w:val="00BA325E"/>
    <w:rsid w:val="00BA49C1"/>
    <w:rsid w:val="00BA7DB6"/>
    <w:rsid w:val="00BB28F2"/>
    <w:rsid w:val="00BB290D"/>
    <w:rsid w:val="00BB3C83"/>
    <w:rsid w:val="00BC076F"/>
    <w:rsid w:val="00BC1995"/>
    <w:rsid w:val="00BC42C9"/>
    <w:rsid w:val="00BC5CE0"/>
    <w:rsid w:val="00BC694E"/>
    <w:rsid w:val="00BD02FC"/>
    <w:rsid w:val="00BD3104"/>
    <w:rsid w:val="00BD3DFB"/>
    <w:rsid w:val="00BD3F9D"/>
    <w:rsid w:val="00BD4EFC"/>
    <w:rsid w:val="00BD7905"/>
    <w:rsid w:val="00BD7B57"/>
    <w:rsid w:val="00BE039B"/>
    <w:rsid w:val="00BE3C4A"/>
    <w:rsid w:val="00BE5139"/>
    <w:rsid w:val="00BE51BD"/>
    <w:rsid w:val="00BE6F05"/>
    <w:rsid w:val="00BE759D"/>
    <w:rsid w:val="00BF0F2B"/>
    <w:rsid w:val="00BF2289"/>
    <w:rsid w:val="00BF3CDB"/>
    <w:rsid w:val="00BF59FA"/>
    <w:rsid w:val="00BF5DF6"/>
    <w:rsid w:val="00BF6E18"/>
    <w:rsid w:val="00BF7E88"/>
    <w:rsid w:val="00C05F7E"/>
    <w:rsid w:val="00C11273"/>
    <w:rsid w:val="00C1246A"/>
    <w:rsid w:val="00C127C5"/>
    <w:rsid w:val="00C154EB"/>
    <w:rsid w:val="00C15EF1"/>
    <w:rsid w:val="00C21FCF"/>
    <w:rsid w:val="00C22E20"/>
    <w:rsid w:val="00C23603"/>
    <w:rsid w:val="00C24E88"/>
    <w:rsid w:val="00C2741A"/>
    <w:rsid w:val="00C341B2"/>
    <w:rsid w:val="00C350F3"/>
    <w:rsid w:val="00C4081E"/>
    <w:rsid w:val="00C420C3"/>
    <w:rsid w:val="00C44760"/>
    <w:rsid w:val="00C52DD0"/>
    <w:rsid w:val="00C544A8"/>
    <w:rsid w:val="00C608CD"/>
    <w:rsid w:val="00C65598"/>
    <w:rsid w:val="00C65CDA"/>
    <w:rsid w:val="00C70E82"/>
    <w:rsid w:val="00C716C2"/>
    <w:rsid w:val="00C72480"/>
    <w:rsid w:val="00C74565"/>
    <w:rsid w:val="00C74B39"/>
    <w:rsid w:val="00C80C93"/>
    <w:rsid w:val="00C86922"/>
    <w:rsid w:val="00C9356F"/>
    <w:rsid w:val="00CA17C9"/>
    <w:rsid w:val="00CA2EF0"/>
    <w:rsid w:val="00CA34FC"/>
    <w:rsid w:val="00CA3DA7"/>
    <w:rsid w:val="00CA4BEB"/>
    <w:rsid w:val="00CA5644"/>
    <w:rsid w:val="00CA7E6A"/>
    <w:rsid w:val="00CB2119"/>
    <w:rsid w:val="00CB4374"/>
    <w:rsid w:val="00CB6B3A"/>
    <w:rsid w:val="00CC03A3"/>
    <w:rsid w:val="00CC5D5C"/>
    <w:rsid w:val="00CC782B"/>
    <w:rsid w:val="00CD0AE0"/>
    <w:rsid w:val="00CD0EB1"/>
    <w:rsid w:val="00CD18A1"/>
    <w:rsid w:val="00CD624D"/>
    <w:rsid w:val="00CD7EEA"/>
    <w:rsid w:val="00CE0E7E"/>
    <w:rsid w:val="00CE338D"/>
    <w:rsid w:val="00CE3946"/>
    <w:rsid w:val="00CE658E"/>
    <w:rsid w:val="00CE6BB8"/>
    <w:rsid w:val="00CE7322"/>
    <w:rsid w:val="00CE7D47"/>
    <w:rsid w:val="00CF0BC1"/>
    <w:rsid w:val="00CF2315"/>
    <w:rsid w:val="00CF3055"/>
    <w:rsid w:val="00CF5D11"/>
    <w:rsid w:val="00D00885"/>
    <w:rsid w:val="00D011D0"/>
    <w:rsid w:val="00D019D4"/>
    <w:rsid w:val="00D023DF"/>
    <w:rsid w:val="00D02AD5"/>
    <w:rsid w:val="00D06726"/>
    <w:rsid w:val="00D114D4"/>
    <w:rsid w:val="00D149A2"/>
    <w:rsid w:val="00D14A30"/>
    <w:rsid w:val="00D16055"/>
    <w:rsid w:val="00D22500"/>
    <w:rsid w:val="00D27131"/>
    <w:rsid w:val="00D313CB"/>
    <w:rsid w:val="00D33926"/>
    <w:rsid w:val="00D34485"/>
    <w:rsid w:val="00D349CF"/>
    <w:rsid w:val="00D35BFD"/>
    <w:rsid w:val="00D37A47"/>
    <w:rsid w:val="00D43AF5"/>
    <w:rsid w:val="00D47BF4"/>
    <w:rsid w:val="00D530D3"/>
    <w:rsid w:val="00D57AC9"/>
    <w:rsid w:val="00D60F85"/>
    <w:rsid w:val="00D61468"/>
    <w:rsid w:val="00D61BD5"/>
    <w:rsid w:val="00D62733"/>
    <w:rsid w:val="00D6517D"/>
    <w:rsid w:val="00D66B1A"/>
    <w:rsid w:val="00D71418"/>
    <w:rsid w:val="00D71AC3"/>
    <w:rsid w:val="00D73429"/>
    <w:rsid w:val="00D80B3F"/>
    <w:rsid w:val="00D820A0"/>
    <w:rsid w:val="00D87EE8"/>
    <w:rsid w:val="00D90B3A"/>
    <w:rsid w:val="00D92F22"/>
    <w:rsid w:val="00D938DB"/>
    <w:rsid w:val="00D94FDC"/>
    <w:rsid w:val="00DA1675"/>
    <w:rsid w:val="00DA1852"/>
    <w:rsid w:val="00DA6042"/>
    <w:rsid w:val="00DB178A"/>
    <w:rsid w:val="00DB2B70"/>
    <w:rsid w:val="00DB7566"/>
    <w:rsid w:val="00DC01F9"/>
    <w:rsid w:val="00DC27A9"/>
    <w:rsid w:val="00DC4D0B"/>
    <w:rsid w:val="00DC70B5"/>
    <w:rsid w:val="00DD641D"/>
    <w:rsid w:val="00DD74D4"/>
    <w:rsid w:val="00DD7C82"/>
    <w:rsid w:val="00DE1BD5"/>
    <w:rsid w:val="00DE2DE1"/>
    <w:rsid w:val="00DE2F81"/>
    <w:rsid w:val="00DE4F36"/>
    <w:rsid w:val="00DE5598"/>
    <w:rsid w:val="00DF11BE"/>
    <w:rsid w:val="00DF14F7"/>
    <w:rsid w:val="00DF3A82"/>
    <w:rsid w:val="00DF4310"/>
    <w:rsid w:val="00DF4F91"/>
    <w:rsid w:val="00DF5C90"/>
    <w:rsid w:val="00DF6064"/>
    <w:rsid w:val="00DF7265"/>
    <w:rsid w:val="00E00C19"/>
    <w:rsid w:val="00E03C80"/>
    <w:rsid w:val="00E03C93"/>
    <w:rsid w:val="00E03E7C"/>
    <w:rsid w:val="00E05F7D"/>
    <w:rsid w:val="00E14B31"/>
    <w:rsid w:val="00E15255"/>
    <w:rsid w:val="00E204FB"/>
    <w:rsid w:val="00E20A78"/>
    <w:rsid w:val="00E31914"/>
    <w:rsid w:val="00E373F1"/>
    <w:rsid w:val="00E5336D"/>
    <w:rsid w:val="00E53375"/>
    <w:rsid w:val="00E55965"/>
    <w:rsid w:val="00E56005"/>
    <w:rsid w:val="00E5771C"/>
    <w:rsid w:val="00E60DA8"/>
    <w:rsid w:val="00E6130E"/>
    <w:rsid w:val="00E615E0"/>
    <w:rsid w:val="00E6207D"/>
    <w:rsid w:val="00E64A47"/>
    <w:rsid w:val="00E7016C"/>
    <w:rsid w:val="00E711B8"/>
    <w:rsid w:val="00E72ACE"/>
    <w:rsid w:val="00E73CD5"/>
    <w:rsid w:val="00E73E4F"/>
    <w:rsid w:val="00E7494C"/>
    <w:rsid w:val="00E805FB"/>
    <w:rsid w:val="00E831A3"/>
    <w:rsid w:val="00E837A6"/>
    <w:rsid w:val="00E84613"/>
    <w:rsid w:val="00E84BD2"/>
    <w:rsid w:val="00E944B5"/>
    <w:rsid w:val="00EA22C8"/>
    <w:rsid w:val="00EA57C0"/>
    <w:rsid w:val="00EA6376"/>
    <w:rsid w:val="00EB71B1"/>
    <w:rsid w:val="00EC0918"/>
    <w:rsid w:val="00EC3B9D"/>
    <w:rsid w:val="00EC3D68"/>
    <w:rsid w:val="00EC5AE4"/>
    <w:rsid w:val="00EC5BA6"/>
    <w:rsid w:val="00EC74BD"/>
    <w:rsid w:val="00EC77E1"/>
    <w:rsid w:val="00ED088A"/>
    <w:rsid w:val="00ED62D6"/>
    <w:rsid w:val="00ED6A68"/>
    <w:rsid w:val="00ED790B"/>
    <w:rsid w:val="00EE5596"/>
    <w:rsid w:val="00EE6344"/>
    <w:rsid w:val="00EF16EF"/>
    <w:rsid w:val="00EF2FCB"/>
    <w:rsid w:val="00EF2FCC"/>
    <w:rsid w:val="00EF58FF"/>
    <w:rsid w:val="00F02982"/>
    <w:rsid w:val="00F03051"/>
    <w:rsid w:val="00F034A4"/>
    <w:rsid w:val="00F034F7"/>
    <w:rsid w:val="00F0443C"/>
    <w:rsid w:val="00F05C8C"/>
    <w:rsid w:val="00F06F8C"/>
    <w:rsid w:val="00F10486"/>
    <w:rsid w:val="00F105C4"/>
    <w:rsid w:val="00F116E5"/>
    <w:rsid w:val="00F1235F"/>
    <w:rsid w:val="00F12E22"/>
    <w:rsid w:val="00F14610"/>
    <w:rsid w:val="00F2119D"/>
    <w:rsid w:val="00F21ECA"/>
    <w:rsid w:val="00F22424"/>
    <w:rsid w:val="00F25930"/>
    <w:rsid w:val="00F26491"/>
    <w:rsid w:val="00F26E21"/>
    <w:rsid w:val="00F276B8"/>
    <w:rsid w:val="00F32A96"/>
    <w:rsid w:val="00F32CC8"/>
    <w:rsid w:val="00F351A2"/>
    <w:rsid w:val="00F4067C"/>
    <w:rsid w:val="00F42E53"/>
    <w:rsid w:val="00F43666"/>
    <w:rsid w:val="00F5031F"/>
    <w:rsid w:val="00F50EA5"/>
    <w:rsid w:val="00F53B61"/>
    <w:rsid w:val="00F55583"/>
    <w:rsid w:val="00F56C1C"/>
    <w:rsid w:val="00F56D19"/>
    <w:rsid w:val="00F60FA4"/>
    <w:rsid w:val="00F6340E"/>
    <w:rsid w:val="00F63647"/>
    <w:rsid w:val="00F66CA2"/>
    <w:rsid w:val="00F71CA0"/>
    <w:rsid w:val="00F749AB"/>
    <w:rsid w:val="00F74EF3"/>
    <w:rsid w:val="00F81D61"/>
    <w:rsid w:val="00F8692E"/>
    <w:rsid w:val="00F908CE"/>
    <w:rsid w:val="00F9176F"/>
    <w:rsid w:val="00F929BD"/>
    <w:rsid w:val="00F93D00"/>
    <w:rsid w:val="00F96502"/>
    <w:rsid w:val="00FA0E95"/>
    <w:rsid w:val="00FA1D39"/>
    <w:rsid w:val="00FA1EAB"/>
    <w:rsid w:val="00FA26FD"/>
    <w:rsid w:val="00FA31AC"/>
    <w:rsid w:val="00FB1BD8"/>
    <w:rsid w:val="00FB2A3C"/>
    <w:rsid w:val="00FB555A"/>
    <w:rsid w:val="00FB713F"/>
    <w:rsid w:val="00FC0455"/>
    <w:rsid w:val="00FC46C9"/>
    <w:rsid w:val="00FC674A"/>
    <w:rsid w:val="00FC73B8"/>
    <w:rsid w:val="00FC7817"/>
    <w:rsid w:val="00FD405F"/>
    <w:rsid w:val="00FD6976"/>
    <w:rsid w:val="00FE0E51"/>
    <w:rsid w:val="00FE48A0"/>
    <w:rsid w:val="00FE5541"/>
    <w:rsid w:val="00FE5A3A"/>
    <w:rsid w:val="00FF2B7E"/>
    <w:rsid w:val="00FF432C"/>
    <w:rsid w:val="00FF77A6"/>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FC7DB62-4955-441F-85F6-23AEF690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723"/>
    <w:pPr>
      <w:spacing w:after="200" w:line="276" w:lineRule="auto"/>
    </w:pPr>
    <w:rPr>
      <w:rFonts w:cs="Times New Roman"/>
      <w:lang w:eastAsia="en-US"/>
    </w:rPr>
  </w:style>
  <w:style w:type="paragraph" w:styleId="1">
    <w:name w:val="heading 1"/>
    <w:basedOn w:val="a"/>
    <w:next w:val="a"/>
    <w:link w:val="10"/>
    <w:uiPriority w:val="99"/>
    <w:qFormat/>
    <w:locked/>
    <w:rsid w:val="00AB2494"/>
    <w:pPr>
      <w:keepNext/>
      <w:widowControl w:val="0"/>
      <w:autoSpaceDE w:val="0"/>
      <w:autoSpaceDN w:val="0"/>
      <w:adjustRightInd w:val="0"/>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C74565"/>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D61468"/>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965754"/>
    <w:pPr>
      <w:spacing w:after="160" w:line="240" w:lineRule="exact"/>
    </w:pPr>
    <w:rPr>
      <w:rFonts w:ascii="Times New Roman" w:hAnsi="Times New Roman"/>
      <w:sz w:val="20"/>
      <w:szCs w:val="20"/>
      <w:lang w:eastAsia="zh-CN"/>
    </w:rPr>
  </w:style>
  <w:style w:type="paragraph" w:styleId="a3">
    <w:name w:val="footnote text"/>
    <w:basedOn w:val="a"/>
    <w:link w:val="a4"/>
    <w:uiPriority w:val="99"/>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uiPriority w:val="99"/>
    <w:semiHidden/>
    <w:locked/>
    <w:rsid w:val="00965754"/>
    <w:rPr>
      <w:rFonts w:ascii="Times New Roman" w:hAnsi="Times New Roman" w:cs="Times New Roman"/>
      <w:sz w:val="20"/>
      <w:szCs w:val="20"/>
      <w:lang w:eastAsia="ru-RU"/>
    </w:rPr>
  </w:style>
  <w:style w:type="character" w:styleId="a5">
    <w:name w:val="footnote reference"/>
    <w:basedOn w:val="a0"/>
    <w:uiPriority w:val="99"/>
    <w:semiHidden/>
    <w:rsid w:val="00965754"/>
    <w:rPr>
      <w:rFonts w:cs="Times New Roman"/>
      <w:vertAlign w:val="superscript"/>
    </w:rPr>
  </w:style>
  <w:style w:type="paragraph" w:styleId="a6">
    <w:name w:val="List Paragraph"/>
    <w:basedOn w:val="a"/>
    <w:uiPriority w:val="99"/>
    <w:qFormat/>
    <w:rsid w:val="001B32D6"/>
    <w:pPr>
      <w:ind w:left="720"/>
      <w:contextualSpacing/>
    </w:pPr>
  </w:style>
  <w:style w:type="table" w:styleId="a7">
    <w:name w:val="Table Grid"/>
    <w:basedOn w:val="a1"/>
    <w:uiPriority w:val="99"/>
    <w:rsid w:val="003E4DC8"/>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rsid w:val="0035129A"/>
    <w:rPr>
      <w:rFonts w:cs="Times New Roman"/>
      <w:sz w:val="16"/>
      <w:szCs w:val="16"/>
    </w:rPr>
  </w:style>
  <w:style w:type="paragraph" w:styleId="a9">
    <w:name w:val="annotation text"/>
    <w:basedOn w:val="a"/>
    <w:link w:val="aa"/>
    <w:uiPriority w:val="99"/>
    <w:rsid w:val="0035129A"/>
    <w:pPr>
      <w:spacing w:line="240" w:lineRule="auto"/>
    </w:pPr>
    <w:rPr>
      <w:sz w:val="20"/>
      <w:szCs w:val="20"/>
    </w:rPr>
  </w:style>
  <w:style w:type="character" w:customStyle="1" w:styleId="aa">
    <w:name w:val="Текст примечания Знак"/>
    <w:basedOn w:val="a0"/>
    <w:link w:val="a9"/>
    <w:uiPriority w:val="99"/>
    <w:locked/>
    <w:rsid w:val="0035129A"/>
    <w:rPr>
      <w:rFonts w:ascii="Calibri" w:hAnsi="Calibri" w:cs="Times New Roman"/>
      <w:sz w:val="20"/>
      <w:szCs w:val="20"/>
    </w:rPr>
  </w:style>
  <w:style w:type="paragraph" w:styleId="ab">
    <w:name w:val="annotation subject"/>
    <w:basedOn w:val="a9"/>
    <w:next w:val="a9"/>
    <w:link w:val="ac"/>
    <w:uiPriority w:val="99"/>
    <w:semiHidden/>
    <w:rsid w:val="0035129A"/>
    <w:rPr>
      <w:b/>
      <w:bCs/>
    </w:rPr>
  </w:style>
  <w:style w:type="character" w:customStyle="1" w:styleId="ac">
    <w:name w:val="Тема примечания Знак"/>
    <w:basedOn w:val="aa"/>
    <w:link w:val="ab"/>
    <w:uiPriority w:val="99"/>
    <w:semiHidden/>
    <w:locked/>
    <w:rsid w:val="0035129A"/>
    <w:rPr>
      <w:rFonts w:ascii="Calibri" w:hAnsi="Calibri" w:cs="Times New Roman"/>
      <w:b/>
      <w:bCs/>
      <w:sz w:val="20"/>
      <w:szCs w:val="20"/>
    </w:rPr>
  </w:style>
  <w:style w:type="paragraph" w:styleId="ad">
    <w:name w:val="Balloon Text"/>
    <w:basedOn w:val="a"/>
    <w:link w:val="ae"/>
    <w:uiPriority w:val="99"/>
    <w:semiHidden/>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35129A"/>
    <w:rPr>
      <w:rFonts w:ascii="Tahoma" w:hAnsi="Tahoma" w:cs="Tahoma"/>
      <w:sz w:val="16"/>
      <w:szCs w:val="16"/>
    </w:rPr>
  </w:style>
  <w:style w:type="paragraph" w:customStyle="1" w:styleId="11">
    <w:name w:val="обычный_1 Знак Знак Знак Знак Знак Знак Знак Знак Знак"/>
    <w:basedOn w:val="a"/>
    <w:uiPriority w:val="99"/>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uiPriority w:val="99"/>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uiPriority w:val="99"/>
    <w:locked/>
    <w:rsid w:val="00217A98"/>
    <w:rPr>
      <w:rFonts w:ascii="Courier New" w:hAnsi="Courier New" w:cs="Times New Roman"/>
      <w:sz w:val="20"/>
      <w:szCs w:val="20"/>
      <w:lang w:eastAsia="ru-RU"/>
    </w:rPr>
  </w:style>
  <w:style w:type="paragraph" w:styleId="af1">
    <w:name w:val="header"/>
    <w:basedOn w:val="a"/>
    <w:link w:val="af2"/>
    <w:uiPriority w:val="99"/>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locked/>
    <w:rsid w:val="005A4A29"/>
    <w:rPr>
      <w:rFonts w:ascii="Calibri" w:hAnsi="Calibri" w:cs="Times New Roman"/>
    </w:rPr>
  </w:style>
  <w:style w:type="paragraph" w:styleId="af3">
    <w:name w:val="footer"/>
    <w:basedOn w:val="a"/>
    <w:link w:val="af4"/>
    <w:uiPriority w:val="99"/>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5A4A29"/>
    <w:rPr>
      <w:rFonts w:ascii="Calibri" w:hAnsi="Calibri" w:cs="Times New Roman"/>
    </w:rPr>
  </w:style>
  <w:style w:type="paragraph" w:customStyle="1" w:styleId="12">
    <w:name w:val="Знак1"/>
    <w:basedOn w:val="a"/>
    <w:next w:val="2"/>
    <w:autoRedefine/>
    <w:uiPriority w:val="99"/>
    <w:rsid w:val="00C74565"/>
    <w:pPr>
      <w:spacing w:after="160" w:line="240" w:lineRule="exact"/>
    </w:pPr>
    <w:rPr>
      <w:rFonts w:ascii="Times New Roman" w:hAnsi="Times New Roman"/>
      <w:sz w:val="24"/>
      <w:szCs w:val="20"/>
      <w:lang w:val="en-US"/>
    </w:rPr>
  </w:style>
  <w:style w:type="character" w:styleId="af5">
    <w:name w:val="page number"/>
    <w:basedOn w:val="a0"/>
    <w:uiPriority w:val="99"/>
    <w:rsid w:val="005B7A01"/>
    <w:rPr>
      <w:rFonts w:cs="Times New Roman"/>
    </w:rPr>
  </w:style>
  <w:style w:type="paragraph" w:customStyle="1" w:styleId="13">
    <w:name w:val="Без интервала1"/>
    <w:uiPriority w:val="99"/>
    <w:rsid w:val="00F26E21"/>
    <w:pPr>
      <w:widowControl w:val="0"/>
      <w:autoSpaceDE w:val="0"/>
      <w:autoSpaceDN w:val="0"/>
      <w:adjustRightInd w:val="0"/>
    </w:pPr>
    <w:rPr>
      <w:rFonts w:ascii="Arial" w:hAnsi="Arial" w:cs="Arial"/>
      <w:sz w:val="20"/>
      <w:szCs w:val="20"/>
    </w:rPr>
  </w:style>
  <w:style w:type="paragraph" w:styleId="21">
    <w:name w:val="Body Text Indent 2"/>
    <w:basedOn w:val="a"/>
    <w:link w:val="22"/>
    <w:uiPriority w:val="99"/>
    <w:rsid w:val="00F26E21"/>
    <w:pPr>
      <w:widowControl w:val="0"/>
      <w:autoSpaceDE w:val="0"/>
      <w:autoSpaceDN w:val="0"/>
      <w:adjustRightInd w:val="0"/>
      <w:spacing w:after="120" w:line="480" w:lineRule="auto"/>
      <w:ind w:left="283"/>
    </w:pPr>
    <w:rPr>
      <w:rFonts w:ascii="Arial" w:hAnsi="Arial" w:cs="Arial"/>
      <w:sz w:val="20"/>
      <w:szCs w:val="20"/>
      <w:lang w:eastAsia="ru-RU"/>
    </w:rPr>
  </w:style>
  <w:style w:type="character" w:customStyle="1" w:styleId="BodyTextIndent2Char">
    <w:name w:val="Body Text Indent 2 Char"/>
    <w:basedOn w:val="a0"/>
    <w:uiPriority w:val="99"/>
    <w:semiHidden/>
    <w:locked/>
    <w:rsid w:val="00760DBA"/>
    <w:rPr>
      <w:rFonts w:eastAsia="Times New Roman" w:cs="Times New Roman"/>
      <w:lang w:eastAsia="en-US"/>
    </w:rPr>
  </w:style>
  <w:style w:type="character" w:customStyle="1" w:styleId="22">
    <w:name w:val="Основной текст с отступом 2 Знак"/>
    <w:basedOn w:val="a0"/>
    <w:link w:val="21"/>
    <w:uiPriority w:val="99"/>
    <w:locked/>
    <w:rsid w:val="00F26E21"/>
    <w:rPr>
      <w:rFonts w:ascii="Arial" w:hAnsi="Arial" w:cs="Arial"/>
      <w:lang w:val="ru-RU" w:eastAsia="ru-RU" w:bidi="ar-SA"/>
    </w:rPr>
  </w:style>
  <w:style w:type="paragraph" w:customStyle="1" w:styleId="14">
    <w:name w:val="Мой стиль14"/>
    <w:basedOn w:val="a"/>
    <w:autoRedefine/>
    <w:uiPriority w:val="99"/>
    <w:rsid w:val="00F26E21"/>
    <w:pPr>
      <w:tabs>
        <w:tab w:val="left" w:pos="0"/>
      </w:tabs>
      <w:spacing w:after="0" w:line="240" w:lineRule="auto"/>
      <w:ind w:right="1"/>
    </w:pPr>
    <w:rPr>
      <w:rFonts w:ascii="Times New Roman" w:hAnsi="Times New Roman"/>
      <w:b/>
      <w:sz w:val="28"/>
      <w:szCs w:val="28"/>
      <w:lang w:eastAsia="ru-RU"/>
    </w:rPr>
  </w:style>
  <w:style w:type="paragraph" w:styleId="af6">
    <w:name w:val="Body Text"/>
    <w:basedOn w:val="a"/>
    <w:link w:val="af7"/>
    <w:uiPriority w:val="99"/>
    <w:rsid w:val="00AB2494"/>
    <w:pPr>
      <w:spacing w:after="120"/>
    </w:pPr>
  </w:style>
  <w:style w:type="character" w:customStyle="1" w:styleId="af7">
    <w:name w:val="Основной текст Знак"/>
    <w:basedOn w:val="a0"/>
    <w:link w:val="af6"/>
    <w:uiPriority w:val="99"/>
    <w:semiHidden/>
    <w:locked/>
    <w:rsid w:val="00D61468"/>
    <w:rPr>
      <w:rFonts w:eastAsia="Times New Roman" w:cs="Times New Roman"/>
      <w:lang w:eastAsia="en-US"/>
    </w:rPr>
  </w:style>
  <w:style w:type="character" w:customStyle="1" w:styleId="10">
    <w:name w:val="Заголовок 1 Знак"/>
    <w:basedOn w:val="a0"/>
    <w:link w:val="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uiPriority w:val="99"/>
    <w:semiHidden/>
    <w:locked/>
    <w:rsid w:val="00AB2494"/>
    <w:rPr>
      <w:rFonts w:ascii="Arial" w:hAnsi="Arial"/>
      <w:lang w:val="ru-RU" w:eastAsia="ru-RU"/>
    </w:rPr>
  </w:style>
  <w:style w:type="paragraph" w:styleId="23">
    <w:name w:val="Body Text 2"/>
    <w:basedOn w:val="a"/>
    <w:link w:val="24"/>
    <w:uiPriority w:val="99"/>
    <w:semiHidden/>
    <w:rsid w:val="00AB2494"/>
    <w:pPr>
      <w:widowControl w:val="0"/>
      <w:autoSpaceDE w:val="0"/>
      <w:autoSpaceDN w:val="0"/>
      <w:adjustRightInd w:val="0"/>
      <w:spacing w:after="120" w:line="480" w:lineRule="auto"/>
    </w:pPr>
    <w:rPr>
      <w:rFonts w:ascii="Arial" w:hAnsi="Arial" w:cs="Arial"/>
      <w:sz w:val="20"/>
      <w:szCs w:val="20"/>
      <w:lang w:eastAsia="ru-RU"/>
    </w:rPr>
  </w:style>
  <w:style w:type="character" w:customStyle="1" w:styleId="24">
    <w:name w:val="Основной текст 2 Знак"/>
    <w:basedOn w:val="a0"/>
    <w:link w:val="23"/>
    <w:uiPriority w:val="99"/>
    <w:semiHidden/>
    <w:locked/>
    <w:rsid w:val="00D61468"/>
    <w:rPr>
      <w:rFonts w:eastAsia="Times New Roman" w:cs="Times New Roman"/>
      <w:lang w:eastAsia="en-US"/>
    </w:rPr>
  </w:style>
  <w:style w:type="table" w:customStyle="1" w:styleId="Calendar1">
    <w:name w:val="Calendar 1"/>
    <w:uiPriority w:val="99"/>
    <w:rsid w:val="00635F9E"/>
    <w:rPr>
      <w:rFonts w:cs="Times New Roman"/>
      <w:sz w:val="20"/>
      <w:szCs w:val="20"/>
      <w:lang w:eastAsia="en-US"/>
    </w:rPr>
    <w:tblPr>
      <w:tblStyleRowBandSize w:val="1"/>
      <w:tblStyleColBandSize w:val="1"/>
      <w:tblInd w:w="0" w:type="dxa"/>
      <w:tblCellMar>
        <w:top w:w="0" w:type="dxa"/>
        <w:left w:w="108" w:type="dxa"/>
        <w:bottom w:w="0" w:type="dxa"/>
        <w:right w:w="108" w:type="dxa"/>
      </w:tblCellMar>
    </w:tblPr>
  </w:style>
  <w:style w:type="paragraph" w:styleId="af8">
    <w:name w:val="No Spacing"/>
    <w:uiPriority w:val="99"/>
    <w:qFormat/>
    <w:rsid w:val="00B37C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653300">
      <w:marLeft w:val="0"/>
      <w:marRight w:val="0"/>
      <w:marTop w:val="0"/>
      <w:marBottom w:val="0"/>
      <w:divBdr>
        <w:top w:val="none" w:sz="0" w:space="0" w:color="auto"/>
        <w:left w:val="none" w:sz="0" w:space="0" w:color="auto"/>
        <w:bottom w:val="none" w:sz="0" w:space="0" w:color="auto"/>
        <w:right w:val="none" w:sz="0" w:space="0" w:color="auto"/>
      </w:divBdr>
    </w:div>
    <w:div w:id="855653301">
      <w:marLeft w:val="0"/>
      <w:marRight w:val="0"/>
      <w:marTop w:val="0"/>
      <w:marBottom w:val="0"/>
      <w:divBdr>
        <w:top w:val="none" w:sz="0" w:space="0" w:color="auto"/>
        <w:left w:val="none" w:sz="0" w:space="0" w:color="auto"/>
        <w:bottom w:val="none" w:sz="0" w:space="0" w:color="auto"/>
        <w:right w:val="none" w:sz="0" w:space="0" w:color="auto"/>
      </w:divBdr>
    </w:div>
    <w:div w:id="855653302">
      <w:marLeft w:val="0"/>
      <w:marRight w:val="0"/>
      <w:marTop w:val="0"/>
      <w:marBottom w:val="0"/>
      <w:divBdr>
        <w:top w:val="none" w:sz="0" w:space="0" w:color="auto"/>
        <w:left w:val="none" w:sz="0" w:space="0" w:color="auto"/>
        <w:bottom w:val="none" w:sz="0" w:space="0" w:color="auto"/>
        <w:right w:val="none" w:sz="0" w:space="0" w:color="auto"/>
      </w:divBdr>
    </w:div>
    <w:div w:id="855653303">
      <w:marLeft w:val="0"/>
      <w:marRight w:val="0"/>
      <w:marTop w:val="0"/>
      <w:marBottom w:val="0"/>
      <w:divBdr>
        <w:top w:val="none" w:sz="0" w:space="0" w:color="auto"/>
        <w:left w:val="none" w:sz="0" w:space="0" w:color="auto"/>
        <w:bottom w:val="none" w:sz="0" w:space="0" w:color="auto"/>
        <w:right w:val="none" w:sz="0" w:space="0" w:color="auto"/>
      </w:divBdr>
    </w:div>
    <w:div w:id="855653304">
      <w:marLeft w:val="0"/>
      <w:marRight w:val="0"/>
      <w:marTop w:val="0"/>
      <w:marBottom w:val="0"/>
      <w:divBdr>
        <w:top w:val="none" w:sz="0" w:space="0" w:color="auto"/>
        <w:left w:val="none" w:sz="0" w:space="0" w:color="auto"/>
        <w:bottom w:val="none" w:sz="0" w:space="0" w:color="auto"/>
        <w:right w:val="none" w:sz="0" w:space="0" w:color="auto"/>
      </w:divBdr>
    </w:div>
    <w:div w:id="855653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3118</Words>
  <Characters>17779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Иванов Дмитрий Олегович</cp:lastModifiedBy>
  <cp:revision>2</cp:revision>
  <cp:lastPrinted>2018-10-09T13:38:00Z</cp:lastPrinted>
  <dcterms:created xsi:type="dcterms:W3CDTF">2018-10-10T09:54:00Z</dcterms:created>
  <dcterms:modified xsi:type="dcterms:W3CDTF">2018-10-10T09:54:00Z</dcterms:modified>
</cp:coreProperties>
</file>